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22C" w:rsidRPr="0065522C" w:rsidRDefault="0065522C" w:rsidP="0065522C">
      <w:pPr>
        <w:shd w:val="clear" w:color="auto" w:fill="FFFFFF"/>
        <w:spacing w:after="0" w:line="480" w:lineRule="auto"/>
        <w:rPr>
          <w:rFonts w:ascii="Times New Roman" w:eastAsia="Times New Roman" w:hAnsi="Times New Roman" w:cs="Times New Roman"/>
          <w:color w:val="000000"/>
          <w:sz w:val="24"/>
          <w:szCs w:val="24"/>
          <w:highlight w:val="green"/>
          <w:u w:val="single"/>
        </w:rPr>
      </w:pPr>
      <w:r w:rsidRPr="008C7FA4">
        <w:rPr>
          <w:rFonts w:ascii="Times New Roman" w:eastAsia="Times New Roman" w:hAnsi="Times New Roman" w:cs="Times New Roman"/>
          <w:b/>
          <w:bCs/>
          <w:color w:val="000000"/>
          <w:sz w:val="24"/>
          <w:szCs w:val="24"/>
          <w:highlight w:val="green"/>
          <w:u w:val="single"/>
        </w:rPr>
        <w:t>Week 6: Course: IB5016-6</w:t>
      </w:r>
    </w:p>
    <w:p w:rsidR="0065522C" w:rsidRPr="008C7FA4" w:rsidRDefault="0065522C" w:rsidP="0065522C">
      <w:pPr>
        <w:shd w:val="clear" w:color="auto" w:fill="FFFFFF"/>
        <w:tabs>
          <w:tab w:val="center" w:pos="4680"/>
        </w:tabs>
        <w:spacing w:line="480" w:lineRule="auto"/>
        <w:rPr>
          <w:rFonts w:ascii="Times New Roman" w:eastAsia="Times New Roman" w:hAnsi="Times New Roman" w:cs="Times New Roman"/>
          <w:b/>
          <w:bCs/>
          <w:color w:val="000000"/>
          <w:sz w:val="24"/>
          <w:szCs w:val="24"/>
          <w:u w:val="single"/>
        </w:rPr>
      </w:pPr>
      <w:r w:rsidRPr="0065522C">
        <w:rPr>
          <w:rFonts w:ascii="Times New Roman" w:eastAsia="Times New Roman" w:hAnsi="Times New Roman" w:cs="Times New Roman"/>
          <w:b/>
          <w:bCs/>
          <w:color w:val="000000"/>
          <w:sz w:val="24"/>
          <w:szCs w:val="24"/>
          <w:highlight w:val="green"/>
          <w:u w:val="single"/>
        </w:rPr>
        <w:t>Global Business Strategic Management</w:t>
      </w:r>
      <w:r w:rsidRPr="008C7FA4">
        <w:rPr>
          <w:rFonts w:ascii="Times New Roman" w:eastAsia="Times New Roman" w:hAnsi="Times New Roman" w:cs="Times New Roman"/>
          <w:b/>
          <w:bCs/>
          <w:color w:val="000000"/>
          <w:sz w:val="24"/>
          <w:szCs w:val="24"/>
          <w:u w:val="single"/>
        </w:rPr>
        <w:tab/>
      </w:r>
    </w:p>
    <w:p w:rsidR="0065522C" w:rsidRDefault="0065522C" w:rsidP="0065522C">
      <w:pPr>
        <w:shd w:val="clear" w:color="auto" w:fill="FFFFFF"/>
        <w:tabs>
          <w:tab w:val="center" w:pos="4680"/>
        </w:tabs>
        <w:spacing w:line="480" w:lineRule="auto"/>
        <w:rPr>
          <w:rFonts w:ascii="Times New Roman" w:eastAsia="Times New Roman" w:hAnsi="Times New Roman" w:cs="Times New Roman"/>
          <w:b/>
          <w:bCs/>
          <w:color w:val="000000"/>
          <w:sz w:val="24"/>
          <w:szCs w:val="24"/>
        </w:rPr>
      </w:pPr>
      <w:r w:rsidRPr="008C7FA4">
        <w:rPr>
          <w:rFonts w:ascii="Times New Roman" w:eastAsia="Times New Roman" w:hAnsi="Times New Roman" w:cs="Times New Roman"/>
          <w:b/>
          <w:bCs/>
          <w:color w:val="000000"/>
          <w:sz w:val="24"/>
          <w:szCs w:val="24"/>
          <w:highlight w:val="yellow"/>
        </w:rPr>
        <w:t>Assignment Introduction:</w:t>
      </w:r>
    </w:p>
    <w:p w:rsidR="0065522C" w:rsidRPr="0065522C" w:rsidRDefault="0065522C" w:rsidP="0065522C">
      <w:pPr>
        <w:shd w:val="clear" w:color="auto" w:fill="00467F"/>
        <w:spacing w:after="0" w:line="240" w:lineRule="auto"/>
        <w:rPr>
          <w:rFonts w:ascii="Arial" w:eastAsia="Times New Roman" w:hAnsi="Arial" w:cs="Arial"/>
          <w:b/>
          <w:bCs/>
          <w:color w:val="FFFFFF"/>
          <w:sz w:val="18"/>
          <w:szCs w:val="18"/>
        </w:rPr>
      </w:pPr>
      <w:r w:rsidRPr="0065522C">
        <w:rPr>
          <w:rFonts w:ascii="Arial" w:eastAsia="Times New Roman" w:hAnsi="Arial" w:cs="Arial"/>
          <w:b/>
          <w:bCs/>
          <w:color w:val="FFFFFF"/>
          <w:sz w:val="18"/>
          <w:szCs w:val="18"/>
        </w:rPr>
        <w:t>IB5016-8 &gt; Partnership, Alliances, Debt Management and Debt Prevention Evaluation &gt; Week 6</w:t>
      </w:r>
    </w:p>
    <w:p w:rsidR="0065522C" w:rsidRPr="0065522C" w:rsidRDefault="0065522C" w:rsidP="0065522C">
      <w:pPr>
        <w:shd w:val="clear" w:color="auto" w:fill="00467F"/>
        <w:spacing w:after="0" w:line="240" w:lineRule="auto"/>
        <w:rPr>
          <w:rFonts w:ascii="Arial" w:eastAsia="Times New Roman" w:hAnsi="Arial" w:cs="Arial"/>
          <w:b/>
          <w:bCs/>
          <w:color w:val="FFFFFF"/>
          <w:sz w:val="18"/>
          <w:szCs w:val="18"/>
        </w:rPr>
      </w:pPr>
      <w:r>
        <w:rPr>
          <w:rFonts w:ascii="Arial" w:eastAsia="Times New Roman" w:hAnsi="Arial" w:cs="Arial"/>
          <w:b/>
          <w:bCs/>
          <w:color w:val="FFFFFF"/>
          <w:sz w:val="18"/>
          <w:szCs w:val="18"/>
        </w:rPr>
        <w:t> </w:t>
      </w:r>
    </w:p>
    <w:p w:rsidR="0065522C" w:rsidRPr="0065522C" w:rsidRDefault="0065522C" w:rsidP="0065522C">
      <w:pPr>
        <w:shd w:val="clear" w:color="auto" w:fill="00467F"/>
        <w:spacing w:after="0" w:line="240" w:lineRule="auto"/>
        <w:rPr>
          <w:rFonts w:ascii="Arial" w:eastAsia="Times New Roman" w:hAnsi="Arial" w:cs="Arial"/>
          <w:b/>
          <w:bCs/>
          <w:color w:val="FFFFFF"/>
          <w:sz w:val="18"/>
          <w:szCs w:val="18"/>
        </w:rPr>
      </w:pPr>
    </w:p>
    <w:p w:rsidR="0065522C" w:rsidRPr="0065522C" w:rsidRDefault="0065522C" w:rsidP="0065522C">
      <w:pPr>
        <w:shd w:val="clear" w:color="auto" w:fill="DDE0E2"/>
        <w:spacing w:after="0" w:line="240" w:lineRule="auto"/>
        <w:rPr>
          <w:rFonts w:ascii="Arial" w:eastAsia="Times New Roman" w:hAnsi="Arial" w:cs="Arial"/>
          <w:vanish/>
          <w:color w:val="000000"/>
          <w:sz w:val="18"/>
          <w:szCs w:val="18"/>
        </w:rPr>
      </w:pPr>
      <w:r w:rsidRPr="0065522C">
        <w:rPr>
          <w:rFonts w:ascii="Arial" w:eastAsia="Times New Roman" w:hAnsi="Arial" w:cs="Arial"/>
          <w:vanish/>
          <w:color w:val="000000"/>
          <w:sz w:val="18"/>
          <w:szCs w:val="18"/>
        </w:rPr>
        <w:t xml:space="preserve">Error while getting records Introduction saved successfully </w:t>
      </w:r>
    </w:p>
    <w:p w:rsidR="0065522C" w:rsidRPr="0065522C" w:rsidRDefault="0065522C" w:rsidP="0065522C">
      <w:pPr>
        <w:shd w:val="clear" w:color="auto" w:fill="DDE0E2"/>
        <w:spacing w:after="0" w:line="240" w:lineRule="auto"/>
        <w:rPr>
          <w:rFonts w:ascii="Arial" w:eastAsia="Times New Roman" w:hAnsi="Arial" w:cs="Arial"/>
          <w:color w:val="000000"/>
          <w:sz w:val="18"/>
          <w:szCs w:val="18"/>
        </w:rPr>
      </w:pPr>
      <w:hyperlink r:id="rId5" w:history="1">
        <w:r w:rsidRPr="0065522C">
          <w:rPr>
            <w:rFonts w:ascii="Arial" w:eastAsia="Times New Roman" w:hAnsi="Arial" w:cs="Arial"/>
            <w:b/>
            <w:bCs/>
            <w:color w:val="FFFFFF"/>
            <w:sz w:val="24"/>
            <w:szCs w:val="24"/>
          </w:rPr>
          <w:t>Week: 6</w:t>
        </w:r>
      </w:hyperlink>
      <w:r w:rsidRPr="0065522C">
        <w:rPr>
          <w:rFonts w:ascii="Arial" w:eastAsia="Times New Roman" w:hAnsi="Arial" w:cs="Arial"/>
          <w:color w:val="000000"/>
          <w:sz w:val="18"/>
          <w:szCs w:val="18"/>
        </w:rPr>
        <w:t xml:space="preserve"> </w:t>
      </w:r>
    </w:p>
    <w:p w:rsidR="0065522C" w:rsidRPr="0065522C" w:rsidRDefault="0065522C" w:rsidP="0065522C">
      <w:pPr>
        <w:shd w:val="clear" w:color="auto" w:fill="DDE0E2"/>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br/>
      </w:r>
      <w:r w:rsidRPr="0065522C">
        <w:rPr>
          <w:rFonts w:ascii="Arial" w:eastAsia="Times New Roman" w:hAnsi="Arial" w:cs="Arial"/>
          <w:b/>
          <w:bCs/>
          <w:color w:val="000000"/>
          <w:sz w:val="23"/>
          <w:szCs w:val="23"/>
        </w:rPr>
        <w:t xml:space="preserve">Introduction: </w:t>
      </w:r>
    </w:p>
    <w:p w:rsidR="0065522C" w:rsidRPr="0065522C" w:rsidRDefault="0065522C" w:rsidP="0065522C">
      <w:pPr>
        <w:shd w:val="clear" w:color="auto" w:fill="DDE0E2"/>
        <w:spacing w:before="120" w:after="240" w:line="240" w:lineRule="auto"/>
        <w:rPr>
          <w:rFonts w:ascii="Verdana" w:eastAsia="Times New Roman" w:hAnsi="Verdana" w:cs="Arial"/>
          <w:color w:val="000000"/>
          <w:sz w:val="15"/>
          <w:szCs w:val="15"/>
        </w:rPr>
      </w:pPr>
      <w:r w:rsidRPr="0065522C">
        <w:rPr>
          <w:rFonts w:ascii="Verdana" w:eastAsia="Times New Roman" w:hAnsi="Verdana" w:cs="Arial"/>
          <w:b/>
          <w:bCs/>
          <w:color w:val="000000"/>
          <w:sz w:val="15"/>
          <w:szCs w:val="15"/>
        </w:rPr>
        <w:t>Financial Crisis, Debt Management, and Debt Prevention</w:t>
      </w:r>
    </w:p>
    <w:p w:rsidR="0065522C" w:rsidRPr="0065522C" w:rsidRDefault="0065522C" w:rsidP="0065522C">
      <w:pPr>
        <w:shd w:val="clear" w:color="auto" w:fill="DDE0E2"/>
        <w:spacing w:before="120" w:after="225" w:line="240" w:lineRule="auto"/>
        <w:rPr>
          <w:rFonts w:ascii="Verdana" w:eastAsia="Times New Roman" w:hAnsi="Verdana" w:cs="Arial"/>
          <w:color w:val="000000"/>
          <w:sz w:val="15"/>
          <w:szCs w:val="15"/>
        </w:rPr>
      </w:pPr>
      <w:r w:rsidRPr="0065522C">
        <w:rPr>
          <w:rFonts w:ascii="Verdana" w:eastAsia="Times New Roman" w:hAnsi="Verdana" w:cs="Arial"/>
          <w:color w:val="000000"/>
          <w:sz w:val="15"/>
          <w:szCs w:val="15"/>
        </w:rPr>
        <w:t xml:space="preserve">For this week assignment you are required to analyze the financial crisis of 2007-2009 and explain contributing factors that led to contagion effects to other countries. What is the foreign debt and how it was formed? What are the economic underlying factors that contribute to foreign debt? Could governments and private sectors use strategies that could prevent foreign debt? What strategies countries should adopt to avoid future financial crisis? </w:t>
      </w:r>
    </w:p>
    <w:p w:rsidR="0065522C" w:rsidRPr="0065522C" w:rsidRDefault="0065522C" w:rsidP="0065522C">
      <w:pPr>
        <w:shd w:val="clear" w:color="auto" w:fill="DDE0E2"/>
        <w:spacing w:before="120" w:after="225" w:line="240" w:lineRule="auto"/>
        <w:rPr>
          <w:rFonts w:ascii="Verdana" w:eastAsia="Times New Roman" w:hAnsi="Verdana" w:cs="Arial"/>
          <w:color w:val="000000"/>
          <w:sz w:val="15"/>
          <w:szCs w:val="15"/>
        </w:rPr>
      </w:pPr>
      <w:r w:rsidRPr="0065522C">
        <w:rPr>
          <w:rFonts w:ascii="Verdana" w:eastAsia="Times New Roman" w:hAnsi="Verdana" w:cs="Arial"/>
          <w:color w:val="000000"/>
          <w:sz w:val="15"/>
          <w:szCs w:val="15"/>
        </w:rPr>
        <w:t>Review the resources listed in the Books and Resources area below to prepare for this week's assignments.</w:t>
      </w:r>
    </w:p>
    <w:p w:rsidR="0065522C" w:rsidRPr="0065522C" w:rsidRDefault="0065522C" w:rsidP="0065522C">
      <w:pPr>
        <w:shd w:val="clear" w:color="auto" w:fill="DDE0E2"/>
        <w:spacing w:after="0" w:line="240" w:lineRule="auto"/>
        <w:rPr>
          <w:rFonts w:ascii="Arial" w:eastAsia="Times New Roman" w:hAnsi="Arial" w:cs="Arial"/>
          <w:color w:val="000000"/>
          <w:sz w:val="18"/>
          <w:szCs w:val="18"/>
        </w:rPr>
      </w:pPr>
    </w:p>
    <w:p w:rsidR="0065522C" w:rsidRPr="0065522C" w:rsidRDefault="0065522C" w:rsidP="0065522C">
      <w:pPr>
        <w:shd w:val="clear" w:color="auto" w:fill="DDE0E2"/>
        <w:spacing w:after="0" w:line="240" w:lineRule="auto"/>
        <w:rPr>
          <w:rFonts w:ascii="Arial" w:eastAsia="Times New Roman" w:hAnsi="Arial" w:cs="Arial"/>
          <w:vanish/>
          <w:color w:val="FF0000"/>
          <w:sz w:val="18"/>
          <w:szCs w:val="18"/>
        </w:rPr>
      </w:pPr>
      <w:r w:rsidRPr="0065522C">
        <w:rPr>
          <w:rFonts w:ascii="Arial" w:eastAsia="Times New Roman" w:hAnsi="Arial" w:cs="Arial"/>
          <w:vanish/>
          <w:color w:val="FF0000"/>
          <w:sz w:val="18"/>
          <w:szCs w:val="18"/>
        </w:rPr>
        <w:t xml:space="preserve">Can not update due to invalid characters </w:t>
      </w:r>
    </w:p>
    <w:p w:rsidR="0065522C" w:rsidRPr="0065522C" w:rsidRDefault="0065522C" w:rsidP="0065522C">
      <w:pPr>
        <w:shd w:val="clear" w:color="auto" w:fill="DDE0E2"/>
        <w:spacing w:after="0" w:line="240" w:lineRule="auto"/>
        <w:rPr>
          <w:rFonts w:ascii="Arial" w:eastAsia="Times New Roman" w:hAnsi="Arial" w:cs="Arial"/>
          <w:color w:val="000000"/>
          <w:sz w:val="18"/>
          <w:szCs w:val="18"/>
        </w:rPr>
      </w:pPr>
    </w:p>
    <w:p w:rsidR="0065522C" w:rsidRPr="0065522C" w:rsidRDefault="0065522C" w:rsidP="0065522C">
      <w:pPr>
        <w:shd w:val="clear" w:color="auto" w:fill="DDE0E2"/>
        <w:spacing w:after="15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 xml:space="preserve">Books and Resources for this Week: </w:t>
      </w:r>
    </w:p>
    <w:tbl>
      <w:tblPr>
        <w:tblW w:w="5000" w:type="pct"/>
        <w:tblCellSpacing w:w="0" w:type="dxa"/>
        <w:tblBorders>
          <w:top w:val="single" w:sz="6" w:space="0" w:color="7D7D7D"/>
          <w:left w:val="single" w:sz="6" w:space="0" w:color="7D7D7D"/>
          <w:bottom w:val="single" w:sz="2" w:space="0" w:color="7D7D7D"/>
          <w:right w:val="single" w:sz="2" w:space="0" w:color="7D7D7D"/>
        </w:tblBorders>
        <w:tblCellMar>
          <w:left w:w="0" w:type="dxa"/>
          <w:right w:w="0" w:type="dxa"/>
        </w:tblCellMar>
        <w:tblLook w:val="04A0" w:firstRow="1" w:lastRow="0" w:firstColumn="1" w:lastColumn="0" w:noHBand="0" w:noVBand="1"/>
      </w:tblPr>
      <w:tblGrid>
        <w:gridCol w:w="4855"/>
        <w:gridCol w:w="4494"/>
      </w:tblGrid>
      <w:tr w:rsidR="0065522C" w:rsidRPr="0065522C" w:rsidTr="0065522C">
        <w:trPr>
          <w:tblCellSpacing w:w="0" w:type="dxa"/>
        </w:trPr>
        <w:tc>
          <w:tcPr>
            <w:tcW w:w="0" w:type="auto"/>
            <w:gridSpan w:val="2"/>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Books</w:t>
            </w:r>
          </w:p>
        </w:tc>
      </w:tr>
      <w:tr w:rsidR="0065522C" w:rsidRPr="0065522C" w:rsidTr="0065522C">
        <w:trPr>
          <w:tblCellSpacing w:w="0" w:type="dxa"/>
        </w:trPr>
        <w:tc>
          <w:tcPr>
            <w:tcW w:w="0" w:type="auto"/>
            <w:vAlign w:val="center"/>
            <w:hideMark/>
          </w:tcPr>
          <w:p w:rsidR="0065522C" w:rsidRPr="0065522C" w:rsidRDefault="0065522C" w:rsidP="0065522C">
            <w:pPr>
              <w:spacing w:after="0" w:line="240" w:lineRule="auto"/>
              <w:jc w:val="center"/>
              <w:rPr>
                <w:rFonts w:ascii="Arial" w:eastAsia="Times New Roman" w:hAnsi="Arial" w:cs="Arial"/>
                <w:b/>
                <w:bCs/>
                <w:color w:val="000000"/>
                <w:sz w:val="18"/>
                <w:szCs w:val="18"/>
              </w:rPr>
            </w:pPr>
            <w:r w:rsidRPr="0065522C">
              <w:rPr>
                <w:rFonts w:ascii="Arial" w:eastAsia="Times New Roman" w:hAnsi="Arial" w:cs="Arial"/>
                <w:b/>
                <w:bCs/>
                <w:color w:val="000000"/>
                <w:sz w:val="18"/>
                <w:szCs w:val="18"/>
              </w:rPr>
              <w:t>Reference</w:t>
            </w:r>
          </w:p>
        </w:tc>
        <w:tc>
          <w:tcPr>
            <w:tcW w:w="0" w:type="auto"/>
            <w:vAlign w:val="center"/>
            <w:hideMark/>
          </w:tcPr>
          <w:p w:rsidR="0065522C" w:rsidRPr="0065522C" w:rsidRDefault="0065522C" w:rsidP="0065522C">
            <w:pPr>
              <w:spacing w:after="0" w:line="240" w:lineRule="auto"/>
              <w:jc w:val="center"/>
              <w:rPr>
                <w:rFonts w:ascii="Arial" w:eastAsia="Times New Roman" w:hAnsi="Arial" w:cs="Arial"/>
                <w:b/>
                <w:bCs/>
                <w:color w:val="000000"/>
                <w:sz w:val="18"/>
                <w:szCs w:val="18"/>
              </w:rPr>
            </w:pPr>
            <w:r w:rsidRPr="0065522C">
              <w:rPr>
                <w:rFonts w:ascii="Arial" w:eastAsia="Times New Roman" w:hAnsi="Arial" w:cs="Arial"/>
                <w:b/>
                <w:bCs/>
                <w:color w:val="000000"/>
                <w:sz w:val="18"/>
                <w:szCs w:val="18"/>
              </w:rPr>
              <w:t>Instruction</w:t>
            </w:r>
          </w:p>
        </w:tc>
      </w:tr>
      <w:tr w:rsidR="0065522C" w:rsidRPr="0065522C" w:rsidTr="0065522C">
        <w:trPr>
          <w:tblCellSpacing w:w="0" w:type="dxa"/>
        </w:trPr>
        <w:tc>
          <w:tcPr>
            <w:tcW w:w="3000" w:type="dxa"/>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 xml:space="preserve">Buckley, P.J. &amp; </w:t>
            </w:r>
            <w:proofErr w:type="spellStart"/>
            <w:r w:rsidRPr="0065522C">
              <w:rPr>
                <w:rFonts w:ascii="Arial" w:eastAsia="Times New Roman" w:hAnsi="Arial" w:cs="Arial"/>
                <w:color w:val="000000"/>
                <w:sz w:val="18"/>
                <w:szCs w:val="18"/>
              </w:rPr>
              <w:t>Ghauri</w:t>
            </w:r>
            <w:proofErr w:type="spellEnd"/>
            <w:r w:rsidRPr="0065522C">
              <w:rPr>
                <w:rFonts w:ascii="Arial" w:eastAsia="Times New Roman" w:hAnsi="Arial" w:cs="Arial"/>
                <w:color w:val="000000"/>
                <w:sz w:val="18"/>
                <w:szCs w:val="18"/>
              </w:rPr>
              <w:t>, P.N. (2015) International business strategy: Theory and practice.</w:t>
            </w:r>
          </w:p>
        </w:tc>
        <w:tc>
          <w:tcPr>
            <w:tcW w:w="1500" w:type="dxa"/>
            <w:vAlign w:val="center"/>
            <w:hideMark/>
          </w:tcPr>
          <w:p w:rsid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Read Chapter 19</w:t>
            </w:r>
            <w:r w:rsidR="008C7FA4">
              <w:rPr>
                <w:rFonts w:ascii="Arial" w:eastAsia="Times New Roman" w:hAnsi="Arial" w:cs="Arial"/>
                <w:color w:val="000000"/>
                <w:sz w:val="18"/>
                <w:szCs w:val="18"/>
              </w:rPr>
              <w:t>:</w:t>
            </w:r>
            <w:r w:rsidR="008C7FA4">
              <w:t xml:space="preserve"> </w:t>
            </w:r>
            <w:hyperlink r:id="rId6" w:history="1">
              <w:r w:rsidR="008C7FA4" w:rsidRPr="002F0282">
                <w:rPr>
                  <w:rStyle w:val="Hyperlink"/>
                  <w:rFonts w:ascii="Arial" w:eastAsia="Times New Roman" w:hAnsi="Arial" w:cs="Arial"/>
                  <w:sz w:val="18"/>
                  <w:szCs w:val="18"/>
                </w:rPr>
                <w:t>http://bookshelf.vitalsource.com/#/books/9781317906643/cfi/6/68[;vnd.vst.idref=Chapter19</w:t>
              </w:r>
            </w:hyperlink>
            <w:r w:rsidR="008C7FA4" w:rsidRPr="008C7FA4">
              <w:rPr>
                <w:rFonts w:ascii="Arial" w:eastAsia="Times New Roman" w:hAnsi="Arial" w:cs="Arial"/>
                <w:color w:val="000000"/>
                <w:sz w:val="18"/>
                <w:szCs w:val="18"/>
              </w:rPr>
              <w:t>]</w:t>
            </w:r>
          </w:p>
          <w:p w:rsidR="008C7FA4" w:rsidRPr="0065522C" w:rsidRDefault="008C7FA4" w:rsidP="0065522C">
            <w:pPr>
              <w:spacing w:after="0" w:line="240" w:lineRule="auto"/>
              <w:rPr>
                <w:rFonts w:ascii="Arial" w:eastAsia="Times New Roman" w:hAnsi="Arial" w:cs="Arial"/>
                <w:color w:val="000000"/>
                <w:sz w:val="18"/>
                <w:szCs w:val="18"/>
              </w:rPr>
            </w:pPr>
          </w:p>
        </w:tc>
      </w:tr>
      <w:tr w:rsidR="0065522C" w:rsidRPr="0065522C" w:rsidTr="0065522C">
        <w:trPr>
          <w:tblCellSpacing w:w="0" w:type="dxa"/>
        </w:trPr>
        <w:tc>
          <w:tcPr>
            <w:tcW w:w="0" w:type="auto"/>
            <w:gridSpan w:val="2"/>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Articles</w:t>
            </w:r>
          </w:p>
        </w:tc>
      </w:tr>
      <w:tr w:rsidR="0065522C" w:rsidRPr="0065522C" w:rsidTr="0065522C">
        <w:trPr>
          <w:tblCellSpacing w:w="0" w:type="dxa"/>
        </w:trPr>
        <w:tc>
          <w:tcPr>
            <w:tcW w:w="0" w:type="auto"/>
            <w:vAlign w:val="center"/>
            <w:hideMark/>
          </w:tcPr>
          <w:p w:rsidR="0065522C" w:rsidRPr="0065522C" w:rsidRDefault="0065522C" w:rsidP="0065522C">
            <w:pPr>
              <w:spacing w:after="0" w:line="240" w:lineRule="auto"/>
              <w:jc w:val="center"/>
              <w:rPr>
                <w:rFonts w:ascii="Arial" w:eastAsia="Times New Roman" w:hAnsi="Arial" w:cs="Arial"/>
                <w:b/>
                <w:bCs/>
                <w:color w:val="000000"/>
                <w:sz w:val="18"/>
                <w:szCs w:val="18"/>
              </w:rPr>
            </w:pPr>
            <w:r w:rsidRPr="0065522C">
              <w:rPr>
                <w:rFonts w:ascii="Arial" w:eastAsia="Times New Roman" w:hAnsi="Arial" w:cs="Arial"/>
                <w:b/>
                <w:bCs/>
                <w:color w:val="000000"/>
                <w:sz w:val="18"/>
                <w:szCs w:val="18"/>
              </w:rPr>
              <w:t>Reference</w:t>
            </w:r>
          </w:p>
        </w:tc>
        <w:tc>
          <w:tcPr>
            <w:tcW w:w="0" w:type="auto"/>
            <w:vAlign w:val="center"/>
            <w:hideMark/>
          </w:tcPr>
          <w:p w:rsidR="0065522C" w:rsidRPr="0065522C" w:rsidRDefault="0065522C" w:rsidP="0065522C">
            <w:pPr>
              <w:spacing w:after="0" w:line="240" w:lineRule="auto"/>
              <w:jc w:val="center"/>
              <w:rPr>
                <w:rFonts w:ascii="Arial" w:eastAsia="Times New Roman" w:hAnsi="Arial" w:cs="Arial"/>
                <w:b/>
                <w:bCs/>
                <w:color w:val="000000"/>
                <w:sz w:val="18"/>
                <w:szCs w:val="18"/>
              </w:rPr>
            </w:pPr>
            <w:r w:rsidRPr="0065522C">
              <w:rPr>
                <w:rFonts w:ascii="Arial" w:eastAsia="Times New Roman" w:hAnsi="Arial" w:cs="Arial"/>
                <w:b/>
                <w:bCs/>
                <w:color w:val="000000"/>
                <w:sz w:val="18"/>
                <w:szCs w:val="18"/>
              </w:rPr>
              <w:t>Instruction</w:t>
            </w:r>
          </w:p>
        </w:tc>
      </w:tr>
      <w:tr w:rsidR="0065522C" w:rsidRPr="0065522C" w:rsidTr="0065522C">
        <w:trPr>
          <w:tblCellSpacing w:w="0" w:type="dxa"/>
        </w:trPr>
        <w:tc>
          <w:tcPr>
            <w:tcW w:w="3000" w:type="dxa"/>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Stiglitz, J.E. (</w:t>
            </w:r>
            <w:proofErr w:type="spellStart"/>
            <w:r w:rsidRPr="0065522C">
              <w:rPr>
                <w:rFonts w:ascii="Arial" w:eastAsia="Times New Roman" w:hAnsi="Arial" w:cs="Arial"/>
                <w:color w:val="000000"/>
                <w:sz w:val="18"/>
                <w:szCs w:val="18"/>
              </w:rPr>
              <w:t>n.d.</w:t>
            </w:r>
            <w:proofErr w:type="spellEnd"/>
            <w:r w:rsidRPr="0065522C">
              <w:rPr>
                <w:rFonts w:ascii="Arial" w:eastAsia="Times New Roman" w:hAnsi="Arial" w:cs="Arial"/>
                <w:color w:val="000000"/>
                <w:sz w:val="18"/>
                <w:szCs w:val="18"/>
              </w:rPr>
              <w:t xml:space="preserve">). </w:t>
            </w:r>
            <w:r w:rsidRPr="0065522C">
              <w:rPr>
                <w:rFonts w:ascii="Arial" w:eastAsia="Times New Roman" w:hAnsi="Arial" w:cs="Arial"/>
                <w:color w:val="000000"/>
                <w:sz w:val="18"/>
                <w:szCs w:val="18"/>
              </w:rPr>
              <w:br/>
            </w:r>
            <w:hyperlink r:id="rId7" w:tgtFrame="_blank" w:history="1">
              <w:r w:rsidRPr="0065522C">
                <w:rPr>
                  <w:rFonts w:ascii="Arial" w:eastAsia="Times New Roman" w:hAnsi="Arial" w:cs="Arial"/>
                  <w:color w:val="004270"/>
                  <w:sz w:val="18"/>
                  <w:szCs w:val="18"/>
                  <w:u w:val="single"/>
                </w:rPr>
                <w:t>https://www0.gsb.columbia.edu/cfusion/faculty/jstiglitz/download/papers/2008_Financial_Crisis.pdf</w:t>
              </w:r>
            </w:hyperlink>
          </w:p>
        </w:tc>
        <w:tc>
          <w:tcPr>
            <w:tcW w:w="1500" w:type="dxa"/>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Read Article</w:t>
            </w:r>
          </w:p>
        </w:tc>
      </w:tr>
    </w:tbl>
    <w:p w:rsidR="0065522C" w:rsidRPr="0065522C" w:rsidRDefault="0065522C" w:rsidP="0065522C">
      <w:pPr>
        <w:shd w:val="clear" w:color="auto" w:fill="DDE0E2"/>
        <w:spacing w:after="150" w:line="240" w:lineRule="auto"/>
        <w:rPr>
          <w:rFonts w:ascii="Arial" w:eastAsia="Times New Roman" w:hAnsi="Arial" w:cs="Arial"/>
          <w:vanish/>
          <w:color w:val="000000"/>
          <w:sz w:val="18"/>
          <w:szCs w:val="18"/>
        </w:rPr>
      </w:pPr>
    </w:p>
    <w:tbl>
      <w:tblPr>
        <w:tblW w:w="5000" w:type="pct"/>
        <w:tblCellSpacing w:w="0" w:type="dxa"/>
        <w:tblBorders>
          <w:top w:val="single" w:sz="6" w:space="0" w:color="7D7D7D"/>
          <w:left w:val="single" w:sz="6" w:space="0" w:color="7D7D7D"/>
          <w:bottom w:val="single" w:sz="2" w:space="0" w:color="7D7D7D"/>
          <w:right w:val="single" w:sz="2" w:space="0" w:color="7D7D7D"/>
        </w:tblBorders>
        <w:tblCellMar>
          <w:left w:w="0" w:type="dxa"/>
          <w:right w:w="0" w:type="dxa"/>
        </w:tblCellMar>
        <w:tblLook w:val="04A0" w:firstRow="1" w:lastRow="0" w:firstColumn="1" w:lastColumn="0" w:noHBand="0" w:noVBand="1"/>
      </w:tblPr>
      <w:tblGrid>
        <w:gridCol w:w="7047"/>
        <w:gridCol w:w="2302"/>
      </w:tblGrid>
      <w:tr w:rsidR="0065522C" w:rsidRPr="0065522C" w:rsidTr="0065522C">
        <w:trPr>
          <w:tblCellSpacing w:w="0" w:type="dxa"/>
        </w:trPr>
        <w:tc>
          <w:tcPr>
            <w:tcW w:w="0" w:type="auto"/>
            <w:gridSpan w:val="2"/>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Websites</w:t>
            </w:r>
          </w:p>
        </w:tc>
      </w:tr>
      <w:tr w:rsidR="0065522C" w:rsidRPr="0065522C" w:rsidTr="0065522C">
        <w:trPr>
          <w:tblCellSpacing w:w="0" w:type="dxa"/>
        </w:trPr>
        <w:tc>
          <w:tcPr>
            <w:tcW w:w="0" w:type="auto"/>
            <w:vAlign w:val="center"/>
            <w:hideMark/>
          </w:tcPr>
          <w:p w:rsidR="0065522C" w:rsidRPr="0065522C" w:rsidRDefault="0065522C" w:rsidP="0065522C">
            <w:pPr>
              <w:spacing w:after="0" w:line="240" w:lineRule="auto"/>
              <w:jc w:val="center"/>
              <w:rPr>
                <w:rFonts w:ascii="Arial" w:eastAsia="Times New Roman" w:hAnsi="Arial" w:cs="Arial"/>
                <w:b/>
                <w:bCs/>
                <w:color w:val="000000"/>
                <w:sz w:val="18"/>
                <w:szCs w:val="18"/>
              </w:rPr>
            </w:pPr>
            <w:r w:rsidRPr="0065522C">
              <w:rPr>
                <w:rFonts w:ascii="Arial" w:eastAsia="Times New Roman" w:hAnsi="Arial" w:cs="Arial"/>
                <w:b/>
                <w:bCs/>
                <w:color w:val="000000"/>
                <w:sz w:val="18"/>
                <w:szCs w:val="18"/>
              </w:rPr>
              <w:t>Reference</w:t>
            </w:r>
          </w:p>
        </w:tc>
        <w:tc>
          <w:tcPr>
            <w:tcW w:w="0" w:type="auto"/>
            <w:vAlign w:val="center"/>
            <w:hideMark/>
          </w:tcPr>
          <w:p w:rsidR="0065522C" w:rsidRPr="0065522C" w:rsidRDefault="0065522C" w:rsidP="0065522C">
            <w:pPr>
              <w:spacing w:after="0" w:line="240" w:lineRule="auto"/>
              <w:jc w:val="center"/>
              <w:rPr>
                <w:rFonts w:ascii="Arial" w:eastAsia="Times New Roman" w:hAnsi="Arial" w:cs="Arial"/>
                <w:b/>
                <w:bCs/>
                <w:color w:val="000000"/>
                <w:sz w:val="18"/>
                <w:szCs w:val="18"/>
              </w:rPr>
            </w:pPr>
            <w:r w:rsidRPr="0065522C">
              <w:rPr>
                <w:rFonts w:ascii="Arial" w:eastAsia="Times New Roman" w:hAnsi="Arial" w:cs="Arial"/>
                <w:b/>
                <w:bCs/>
                <w:color w:val="000000"/>
                <w:sz w:val="18"/>
                <w:szCs w:val="18"/>
              </w:rPr>
              <w:t>Instruction</w:t>
            </w:r>
          </w:p>
        </w:tc>
      </w:tr>
      <w:tr w:rsidR="0065522C" w:rsidRPr="0065522C" w:rsidTr="0065522C">
        <w:trPr>
          <w:tblCellSpacing w:w="0" w:type="dxa"/>
        </w:trPr>
        <w:tc>
          <w:tcPr>
            <w:tcW w:w="3000" w:type="dxa"/>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Ara Pape (2015, March 2).</w:t>
            </w:r>
            <w:r w:rsidRPr="0065522C">
              <w:rPr>
                <w:rFonts w:ascii="Arial" w:eastAsia="Times New Roman" w:hAnsi="Arial" w:cs="Arial"/>
                <w:color w:val="000000"/>
                <w:sz w:val="18"/>
                <w:szCs w:val="18"/>
              </w:rPr>
              <w:br/>
            </w:r>
            <w:hyperlink r:id="rId8" w:tgtFrame="_blank" w:history="1">
              <w:r w:rsidRPr="0065522C">
                <w:rPr>
                  <w:rFonts w:ascii="Arial" w:eastAsia="Times New Roman" w:hAnsi="Arial" w:cs="Arial"/>
                  <w:color w:val="004270"/>
                  <w:sz w:val="18"/>
                  <w:szCs w:val="18"/>
                  <w:u w:val="single"/>
                </w:rPr>
                <w:t>https://www.youtube.com/watch?v=EYWwuo8zfek</w:t>
              </w:r>
            </w:hyperlink>
          </w:p>
        </w:tc>
        <w:tc>
          <w:tcPr>
            <w:tcW w:w="1500" w:type="dxa"/>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Watch Video</w:t>
            </w:r>
          </w:p>
        </w:tc>
      </w:tr>
      <w:tr w:rsidR="0065522C" w:rsidRPr="0065522C" w:rsidTr="0065522C">
        <w:trPr>
          <w:tblCellSpacing w:w="0" w:type="dxa"/>
        </w:trPr>
        <w:tc>
          <w:tcPr>
            <w:tcW w:w="0" w:type="auto"/>
            <w:gridSpan w:val="2"/>
            <w:tcBorders>
              <w:bottom w:val="single" w:sz="6" w:space="0" w:color="7D7D7D"/>
              <w:right w:val="single" w:sz="6" w:space="0" w:color="7D7D7D"/>
            </w:tcBorders>
            <w:shd w:val="clear" w:color="auto" w:fill="004270"/>
            <w:tcMar>
              <w:top w:w="150" w:type="dxa"/>
              <w:left w:w="225" w:type="dxa"/>
              <w:bottom w:w="150" w:type="dxa"/>
              <w:right w:w="0" w:type="dxa"/>
            </w:tcMar>
            <w:vAlign w:val="center"/>
            <w:hideMark/>
          </w:tcPr>
          <w:p w:rsidR="0065522C" w:rsidRPr="0065522C" w:rsidRDefault="0065522C" w:rsidP="0065522C">
            <w:pPr>
              <w:spacing w:after="0" w:line="240" w:lineRule="auto"/>
              <w:rPr>
                <w:rFonts w:ascii="Arial" w:eastAsia="Times New Roman" w:hAnsi="Arial" w:cs="Arial"/>
                <w:b/>
                <w:bCs/>
                <w:color w:val="FFFFFF"/>
                <w:sz w:val="21"/>
                <w:szCs w:val="21"/>
              </w:rPr>
            </w:pPr>
            <w:r w:rsidRPr="0065522C">
              <w:rPr>
                <w:rFonts w:ascii="Arial" w:eastAsia="Times New Roman" w:hAnsi="Arial" w:cs="Arial"/>
                <w:b/>
                <w:bCs/>
                <w:color w:val="FFFFFF"/>
                <w:sz w:val="21"/>
                <w:szCs w:val="21"/>
              </w:rPr>
              <w:t>Document/Other</w:t>
            </w:r>
          </w:p>
        </w:tc>
      </w:tr>
      <w:tr w:rsidR="0065522C" w:rsidRPr="0065522C" w:rsidTr="0065522C">
        <w:trPr>
          <w:tblCellSpacing w:w="0" w:type="dxa"/>
        </w:trPr>
        <w:tc>
          <w:tcPr>
            <w:tcW w:w="0" w:type="auto"/>
            <w:tcBorders>
              <w:right w:val="single" w:sz="6" w:space="0" w:color="7D7D7D"/>
            </w:tcBorders>
            <w:shd w:val="clear" w:color="auto" w:fill="BABABA"/>
            <w:tcMar>
              <w:top w:w="75" w:type="dxa"/>
              <w:left w:w="0" w:type="dxa"/>
              <w:bottom w:w="75" w:type="dxa"/>
              <w:right w:w="0" w:type="dxa"/>
            </w:tcMar>
            <w:vAlign w:val="center"/>
            <w:hideMark/>
          </w:tcPr>
          <w:p w:rsidR="0065522C" w:rsidRPr="0065522C" w:rsidRDefault="0065522C" w:rsidP="0065522C">
            <w:pPr>
              <w:spacing w:after="0" w:line="240" w:lineRule="auto"/>
              <w:jc w:val="center"/>
              <w:rPr>
                <w:rFonts w:ascii="Arial" w:eastAsia="Times New Roman" w:hAnsi="Arial" w:cs="Arial"/>
                <w:b/>
                <w:bCs/>
                <w:color w:val="000000"/>
                <w:sz w:val="18"/>
                <w:szCs w:val="18"/>
              </w:rPr>
            </w:pPr>
            <w:r w:rsidRPr="0065522C">
              <w:rPr>
                <w:rFonts w:ascii="Arial" w:eastAsia="Times New Roman" w:hAnsi="Arial" w:cs="Arial"/>
                <w:b/>
                <w:bCs/>
                <w:color w:val="000000"/>
                <w:sz w:val="18"/>
                <w:szCs w:val="18"/>
              </w:rPr>
              <w:t>Reference</w:t>
            </w:r>
          </w:p>
        </w:tc>
        <w:tc>
          <w:tcPr>
            <w:tcW w:w="0" w:type="auto"/>
            <w:tcBorders>
              <w:right w:val="single" w:sz="6" w:space="0" w:color="7D7D7D"/>
            </w:tcBorders>
            <w:shd w:val="clear" w:color="auto" w:fill="BABABA"/>
            <w:tcMar>
              <w:top w:w="75" w:type="dxa"/>
              <w:left w:w="0" w:type="dxa"/>
              <w:bottom w:w="75" w:type="dxa"/>
              <w:right w:w="0" w:type="dxa"/>
            </w:tcMar>
            <w:vAlign w:val="center"/>
            <w:hideMark/>
          </w:tcPr>
          <w:p w:rsidR="0065522C" w:rsidRPr="0065522C" w:rsidRDefault="0065522C" w:rsidP="0065522C">
            <w:pPr>
              <w:spacing w:after="0" w:line="240" w:lineRule="auto"/>
              <w:jc w:val="center"/>
              <w:rPr>
                <w:rFonts w:ascii="Arial" w:eastAsia="Times New Roman" w:hAnsi="Arial" w:cs="Arial"/>
                <w:b/>
                <w:bCs/>
                <w:color w:val="000000"/>
                <w:sz w:val="18"/>
                <w:szCs w:val="18"/>
              </w:rPr>
            </w:pPr>
            <w:r w:rsidRPr="0065522C">
              <w:rPr>
                <w:rFonts w:ascii="Arial" w:eastAsia="Times New Roman" w:hAnsi="Arial" w:cs="Arial"/>
                <w:b/>
                <w:bCs/>
                <w:color w:val="000000"/>
                <w:sz w:val="18"/>
                <w:szCs w:val="18"/>
              </w:rPr>
              <w:t>Instruction</w:t>
            </w:r>
          </w:p>
        </w:tc>
      </w:tr>
      <w:tr w:rsidR="0065522C" w:rsidRPr="0065522C" w:rsidTr="0065522C">
        <w:trPr>
          <w:tblCellSpacing w:w="0" w:type="dxa"/>
        </w:trPr>
        <w:tc>
          <w:tcPr>
            <w:tcW w:w="3000" w:type="dxa"/>
            <w:tcBorders>
              <w:bottom w:val="single" w:sz="6" w:space="0" w:color="7D7D7D"/>
              <w:right w:val="single" w:sz="6" w:space="0" w:color="7D7D7D"/>
            </w:tcBorders>
            <w:tcMar>
              <w:top w:w="90" w:type="dxa"/>
              <w:left w:w="90" w:type="dxa"/>
              <w:bottom w:w="90" w:type="dxa"/>
              <w:right w:w="90" w:type="dxa"/>
            </w:tcMar>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 xml:space="preserve">IMF (2014). </w:t>
            </w:r>
            <w:r w:rsidRPr="0065522C">
              <w:rPr>
                <w:rFonts w:ascii="Arial" w:eastAsia="Times New Roman" w:hAnsi="Arial" w:cs="Arial"/>
                <w:color w:val="000000"/>
                <w:sz w:val="18"/>
                <w:szCs w:val="18"/>
              </w:rPr>
              <w:br/>
            </w:r>
            <w:hyperlink r:id="rId9" w:tgtFrame="_blank" w:history="1">
              <w:r w:rsidRPr="0065522C">
                <w:rPr>
                  <w:rFonts w:ascii="Arial" w:eastAsia="Times New Roman" w:hAnsi="Arial" w:cs="Arial"/>
                  <w:color w:val="004270"/>
                  <w:sz w:val="18"/>
                  <w:szCs w:val="18"/>
                  <w:u w:val="single"/>
                </w:rPr>
                <w:t>http://www.imf.org/external/np/pp/eng/2014/040114.pdf</w:t>
              </w:r>
            </w:hyperlink>
          </w:p>
        </w:tc>
        <w:tc>
          <w:tcPr>
            <w:tcW w:w="1500" w:type="dxa"/>
            <w:tcBorders>
              <w:bottom w:val="single" w:sz="6" w:space="0" w:color="7D7D7D"/>
              <w:right w:val="single" w:sz="6" w:space="0" w:color="7D7D7D"/>
            </w:tcBorders>
            <w:tcMar>
              <w:top w:w="90" w:type="dxa"/>
              <w:left w:w="90" w:type="dxa"/>
              <w:bottom w:w="90" w:type="dxa"/>
              <w:right w:w="90" w:type="dxa"/>
            </w:tcMar>
            <w:vAlign w:val="center"/>
            <w:hideMark/>
          </w:tcPr>
          <w:p w:rsidR="0065522C" w:rsidRPr="0065522C" w:rsidRDefault="0065522C" w:rsidP="0065522C">
            <w:pPr>
              <w:spacing w:after="0" w:line="240" w:lineRule="auto"/>
              <w:rPr>
                <w:rFonts w:ascii="Arial" w:eastAsia="Times New Roman" w:hAnsi="Arial" w:cs="Arial"/>
                <w:color w:val="000000"/>
                <w:sz w:val="18"/>
                <w:szCs w:val="18"/>
              </w:rPr>
            </w:pPr>
            <w:r w:rsidRPr="0065522C">
              <w:rPr>
                <w:rFonts w:ascii="Arial" w:eastAsia="Times New Roman" w:hAnsi="Arial" w:cs="Arial"/>
                <w:color w:val="000000"/>
                <w:sz w:val="18"/>
                <w:szCs w:val="18"/>
              </w:rPr>
              <w:t>Read Article</w:t>
            </w:r>
          </w:p>
        </w:tc>
      </w:tr>
    </w:tbl>
    <w:p w:rsidR="0065522C" w:rsidRDefault="0065522C" w:rsidP="0065522C">
      <w:pPr>
        <w:shd w:val="clear" w:color="auto" w:fill="FFFFFF"/>
        <w:tabs>
          <w:tab w:val="center" w:pos="4680"/>
        </w:tabs>
        <w:spacing w:line="480" w:lineRule="auto"/>
        <w:rPr>
          <w:rFonts w:ascii="Times New Roman" w:eastAsia="Times New Roman" w:hAnsi="Times New Roman" w:cs="Times New Roman"/>
          <w:color w:val="000000"/>
          <w:sz w:val="24"/>
          <w:szCs w:val="24"/>
        </w:rPr>
      </w:pPr>
    </w:p>
    <w:p w:rsidR="008C7FA4" w:rsidRDefault="008C7FA4" w:rsidP="0065522C">
      <w:pPr>
        <w:shd w:val="clear" w:color="auto" w:fill="FFFFFF"/>
        <w:tabs>
          <w:tab w:val="center" w:pos="4680"/>
        </w:tabs>
        <w:spacing w:line="480" w:lineRule="auto"/>
        <w:rPr>
          <w:rFonts w:ascii="Times New Roman" w:eastAsia="Times New Roman" w:hAnsi="Times New Roman" w:cs="Times New Roman"/>
          <w:color w:val="000000"/>
          <w:sz w:val="24"/>
          <w:szCs w:val="24"/>
        </w:rPr>
      </w:pPr>
    </w:p>
    <w:p w:rsidR="008C7FA4" w:rsidRDefault="008C7FA4" w:rsidP="0065522C">
      <w:pPr>
        <w:shd w:val="clear" w:color="auto" w:fill="FFFFFF"/>
        <w:tabs>
          <w:tab w:val="center" w:pos="4680"/>
        </w:tabs>
        <w:spacing w:line="480" w:lineRule="auto"/>
        <w:rPr>
          <w:rFonts w:ascii="Times New Roman" w:eastAsia="Times New Roman" w:hAnsi="Times New Roman" w:cs="Times New Roman"/>
          <w:color w:val="000000"/>
          <w:sz w:val="24"/>
          <w:szCs w:val="24"/>
        </w:rPr>
      </w:pPr>
    </w:p>
    <w:p w:rsidR="008C7FA4" w:rsidRPr="008C7FA4" w:rsidRDefault="008C7FA4" w:rsidP="0065522C">
      <w:pPr>
        <w:shd w:val="clear" w:color="auto" w:fill="FFFFFF"/>
        <w:tabs>
          <w:tab w:val="center" w:pos="4680"/>
        </w:tabs>
        <w:spacing w:line="480" w:lineRule="auto"/>
        <w:rPr>
          <w:rFonts w:ascii="Times New Roman" w:eastAsia="Times New Roman" w:hAnsi="Times New Roman" w:cs="Times New Roman"/>
          <w:b/>
          <w:color w:val="000000"/>
          <w:sz w:val="24"/>
          <w:szCs w:val="24"/>
          <w:highlight w:val="yellow"/>
          <w:u w:val="single"/>
        </w:rPr>
      </w:pPr>
      <w:r w:rsidRPr="008C7FA4">
        <w:rPr>
          <w:rFonts w:ascii="Times New Roman" w:eastAsia="Times New Roman" w:hAnsi="Times New Roman" w:cs="Times New Roman"/>
          <w:b/>
          <w:color w:val="000000"/>
          <w:sz w:val="24"/>
          <w:szCs w:val="24"/>
          <w:highlight w:val="yellow"/>
          <w:u w:val="single"/>
        </w:rPr>
        <w:lastRenderedPageBreak/>
        <w:t>Assignment Instructions:</w:t>
      </w:r>
    </w:p>
    <w:p w:rsidR="008C7FA4" w:rsidRPr="008C7FA4" w:rsidRDefault="008C7FA4" w:rsidP="008C7FA4">
      <w:pPr>
        <w:pStyle w:val="ListParagraph"/>
        <w:numPr>
          <w:ilvl w:val="0"/>
          <w:numId w:val="1"/>
        </w:numPr>
        <w:shd w:val="clear" w:color="auto" w:fill="FFFFFF"/>
        <w:tabs>
          <w:tab w:val="center" w:pos="4680"/>
        </w:tabs>
        <w:spacing w:line="480" w:lineRule="auto"/>
        <w:rPr>
          <w:rFonts w:ascii="Times New Roman" w:eastAsia="Times New Roman" w:hAnsi="Times New Roman" w:cs="Times New Roman"/>
          <w:color w:val="000000"/>
          <w:sz w:val="24"/>
          <w:szCs w:val="24"/>
          <w:highlight w:val="yellow"/>
        </w:rPr>
      </w:pPr>
      <w:r w:rsidRPr="008C7FA4">
        <w:rPr>
          <w:rFonts w:ascii="Times New Roman" w:eastAsia="Times New Roman" w:hAnsi="Times New Roman" w:cs="Times New Roman"/>
          <w:color w:val="000000"/>
          <w:sz w:val="24"/>
          <w:szCs w:val="24"/>
          <w:highlight w:val="yellow"/>
        </w:rPr>
        <w:t>No Copy &amp; Paste</w:t>
      </w:r>
    </w:p>
    <w:p w:rsidR="008C7FA4" w:rsidRPr="008C7FA4" w:rsidRDefault="008C7FA4" w:rsidP="008C7FA4">
      <w:pPr>
        <w:pStyle w:val="ListParagraph"/>
        <w:numPr>
          <w:ilvl w:val="0"/>
          <w:numId w:val="1"/>
        </w:numPr>
        <w:shd w:val="clear" w:color="auto" w:fill="FFFFFF"/>
        <w:tabs>
          <w:tab w:val="center" w:pos="4680"/>
        </w:tabs>
        <w:spacing w:line="480" w:lineRule="auto"/>
        <w:rPr>
          <w:rFonts w:ascii="Times New Roman" w:eastAsia="Times New Roman" w:hAnsi="Times New Roman" w:cs="Times New Roman"/>
          <w:color w:val="000000"/>
          <w:sz w:val="24"/>
          <w:szCs w:val="24"/>
          <w:highlight w:val="yellow"/>
        </w:rPr>
      </w:pPr>
      <w:r w:rsidRPr="008C7FA4">
        <w:rPr>
          <w:rFonts w:ascii="Times New Roman" w:eastAsia="Times New Roman" w:hAnsi="Times New Roman" w:cs="Times New Roman"/>
          <w:color w:val="000000"/>
          <w:sz w:val="24"/>
          <w:szCs w:val="24"/>
          <w:highlight w:val="yellow"/>
        </w:rPr>
        <w:t>No Plagiarized Information</w:t>
      </w:r>
    </w:p>
    <w:p w:rsidR="008C7FA4" w:rsidRPr="008C7FA4" w:rsidRDefault="008C7FA4" w:rsidP="008C7FA4">
      <w:pPr>
        <w:pStyle w:val="ListParagraph"/>
        <w:numPr>
          <w:ilvl w:val="0"/>
          <w:numId w:val="1"/>
        </w:numPr>
        <w:shd w:val="clear" w:color="auto" w:fill="FFFFFF"/>
        <w:tabs>
          <w:tab w:val="center" w:pos="4680"/>
        </w:tabs>
        <w:spacing w:line="480" w:lineRule="auto"/>
        <w:rPr>
          <w:rFonts w:ascii="Times New Roman" w:eastAsia="Times New Roman" w:hAnsi="Times New Roman" w:cs="Times New Roman"/>
          <w:color w:val="000000"/>
          <w:sz w:val="24"/>
          <w:szCs w:val="24"/>
          <w:highlight w:val="yellow"/>
        </w:rPr>
      </w:pPr>
      <w:r w:rsidRPr="008C7FA4">
        <w:rPr>
          <w:rFonts w:ascii="Times New Roman" w:eastAsia="Times New Roman" w:hAnsi="Times New Roman" w:cs="Times New Roman"/>
          <w:color w:val="000000"/>
          <w:sz w:val="24"/>
          <w:szCs w:val="24"/>
          <w:highlight w:val="yellow"/>
        </w:rPr>
        <w:t>Must be written in your own words</w:t>
      </w:r>
    </w:p>
    <w:p w:rsidR="008C7FA4" w:rsidRDefault="008C7FA4" w:rsidP="008C7FA4">
      <w:pPr>
        <w:pStyle w:val="ListParagraph"/>
        <w:numPr>
          <w:ilvl w:val="0"/>
          <w:numId w:val="1"/>
        </w:numPr>
        <w:shd w:val="clear" w:color="auto" w:fill="FFFFFF"/>
        <w:tabs>
          <w:tab w:val="center" w:pos="4680"/>
        </w:tabs>
        <w:spacing w:line="480" w:lineRule="auto"/>
        <w:rPr>
          <w:rFonts w:ascii="Times New Roman" w:eastAsia="Times New Roman" w:hAnsi="Times New Roman" w:cs="Times New Roman"/>
          <w:color w:val="000000"/>
          <w:sz w:val="24"/>
          <w:szCs w:val="24"/>
          <w:highlight w:val="yellow"/>
        </w:rPr>
      </w:pPr>
      <w:r w:rsidRPr="008C7FA4">
        <w:rPr>
          <w:rFonts w:ascii="Times New Roman" w:eastAsia="Times New Roman" w:hAnsi="Times New Roman" w:cs="Times New Roman"/>
          <w:color w:val="000000"/>
          <w:sz w:val="24"/>
          <w:szCs w:val="24"/>
          <w:highlight w:val="yellow"/>
        </w:rPr>
        <w:t>Must be APA Format/Style written and Cited</w:t>
      </w:r>
    </w:p>
    <w:p w:rsidR="008C7FA4" w:rsidRDefault="008C7FA4" w:rsidP="008C7FA4">
      <w:pPr>
        <w:pStyle w:val="ListParagraph"/>
        <w:numPr>
          <w:ilvl w:val="0"/>
          <w:numId w:val="1"/>
        </w:numPr>
        <w:shd w:val="clear" w:color="auto" w:fill="FFFFFF"/>
        <w:tabs>
          <w:tab w:val="center" w:pos="4680"/>
        </w:tabs>
        <w:spacing w:line="48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Assignment will be checked for originality and following instructions</w:t>
      </w:r>
    </w:p>
    <w:p w:rsidR="008C7FA4" w:rsidRPr="008C7FA4" w:rsidRDefault="008C7FA4" w:rsidP="008C7FA4">
      <w:pPr>
        <w:shd w:val="clear" w:color="auto" w:fill="00467F"/>
        <w:spacing w:after="0" w:line="240" w:lineRule="auto"/>
        <w:rPr>
          <w:rFonts w:ascii="Arial" w:eastAsia="Times New Roman" w:hAnsi="Arial" w:cs="Arial"/>
          <w:b/>
          <w:bCs/>
          <w:color w:val="FFFFFF"/>
          <w:sz w:val="18"/>
          <w:szCs w:val="18"/>
        </w:rPr>
      </w:pPr>
      <w:r w:rsidRPr="008C7FA4">
        <w:rPr>
          <w:rFonts w:ascii="Arial" w:eastAsia="Times New Roman" w:hAnsi="Arial" w:cs="Arial"/>
          <w:b/>
          <w:bCs/>
          <w:color w:val="FFFFFF"/>
          <w:sz w:val="18"/>
          <w:szCs w:val="18"/>
        </w:rPr>
        <w:t xml:space="preserve">IB5016-8 &gt; Partnership, Alliances, Debt Management and Debt Prevention Evaluation &gt; Week 6 &gt; Evaluate Financial Crisis, Debt Management, and Debt Prevention (Graded, Required) </w:t>
      </w:r>
    </w:p>
    <w:p w:rsidR="008C7FA4" w:rsidRPr="008C7FA4" w:rsidRDefault="008C7FA4" w:rsidP="008C7FA4">
      <w:pPr>
        <w:shd w:val="clear" w:color="auto" w:fill="00467F"/>
        <w:spacing w:after="0" w:line="240" w:lineRule="auto"/>
        <w:rPr>
          <w:rFonts w:ascii="Arial" w:eastAsia="Times New Roman" w:hAnsi="Arial" w:cs="Arial"/>
          <w:b/>
          <w:bCs/>
          <w:color w:val="FFFFFF"/>
          <w:sz w:val="18"/>
          <w:szCs w:val="18"/>
        </w:rPr>
      </w:pPr>
      <w:r w:rsidRPr="008C7FA4">
        <w:rPr>
          <w:rFonts w:ascii="Arial" w:eastAsia="Times New Roman" w:hAnsi="Arial" w:cs="Arial"/>
          <w:b/>
          <w:bCs/>
          <w:color w:val="FFFFFF"/>
          <w:sz w:val="18"/>
          <w:szCs w:val="18"/>
        </w:rPr>
        <w:t>  </w:t>
      </w:r>
    </w:p>
    <w:p w:rsidR="008C7FA4" w:rsidRPr="008C7FA4" w:rsidRDefault="008C7FA4" w:rsidP="008C7FA4">
      <w:pPr>
        <w:shd w:val="clear" w:color="auto" w:fill="626467"/>
        <w:spacing w:after="0" w:line="240" w:lineRule="auto"/>
        <w:textAlignment w:val="center"/>
        <w:rPr>
          <w:rFonts w:ascii="Arial" w:eastAsia="Times New Roman" w:hAnsi="Arial" w:cs="Arial"/>
          <w:color w:val="FFFFFF"/>
          <w:sz w:val="23"/>
          <w:szCs w:val="23"/>
        </w:rPr>
      </w:pPr>
      <w:r w:rsidRPr="008C7FA4">
        <w:rPr>
          <w:rFonts w:ascii="Arial" w:eastAsia="Times New Roman" w:hAnsi="Arial" w:cs="Arial"/>
          <w:b/>
          <w:bCs/>
          <w:color w:val="FFFFFF"/>
          <w:sz w:val="23"/>
          <w:szCs w:val="23"/>
        </w:rPr>
        <w:t xml:space="preserve">Week 6 Assignment: Evaluate Financial Crisis, Debt Management, and Debt Prevention </w:t>
      </w:r>
    </w:p>
    <w:p w:rsidR="008C7FA4" w:rsidRPr="008C7FA4" w:rsidRDefault="008C7FA4" w:rsidP="008C7FA4">
      <w:pPr>
        <w:shd w:val="clear" w:color="auto" w:fill="FFFFFF"/>
        <w:spacing w:after="0" w:line="360" w:lineRule="auto"/>
        <w:rPr>
          <w:rFonts w:asciiTheme="majorHAnsi" w:eastAsia="Times New Roman" w:hAnsiTheme="majorHAnsi" w:cs="Arial"/>
          <w:b/>
          <w:i/>
          <w:color w:val="000000"/>
          <w:sz w:val="24"/>
          <w:szCs w:val="24"/>
          <w:highlight w:val="green"/>
          <w:u w:val="single"/>
        </w:rPr>
      </w:pPr>
      <w:r w:rsidRPr="008C7FA4">
        <w:rPr>
          <w:rFonts w:asciiTheme="majorHAnsi" w:eastAsia="Times New Roman" w:hAnsiTheme="majorHAnsi" w:cs="Arial"/>
          <w:b/>
          <w:i/>
          <w:color w:val="000000"/>
          <w:sz w:val="24"/>
          <w:szCs w:val="24"/>
          <w:u w:val="single"/>
        </w:rPr>
        <w:br/>
      </w:r>
      <w:r w:rsidRPr="008C7FA4">
        <w:rPr>
          <w:rFonts w:asciiTheme="majorHAnsi" w:eastAsia="Times New Roman" w:hAnsiTheme="majorHAnsi" w:cs="Arial"/>
          <w:b/>
          <w:i/>
          <w:color w:val="000000"/>
          <w:sz w:val="24"/>
          <w:szCs w:val="24"/>
          <w:highlight w:val="green"/>
          <w:u w:val="single"/>
        </w:rPr>
        <w:t>Activity Description:</w:t>
      </w:r>
      <w:bookmarkStart w:id="0" w:name="_GoBack"/>
      <w:bookmarkEnd w:id="0"/>
    </w:p>
    <w:p w:rsidR="008C7FA4" w:rsidRPr="008C7FA4" w:rsidRDefault="008C7FA4" w:rsidP="008C7FA4">
      <w:pPr>
        <w:shd w:val="clear" w:color="auto" w:fill="FFFFFF"/>
        <w:spacing w:after="0" w:line="360" w:lineRule="auto"/>
        <w:rPr>
          <w:rFonts w:asciiTheme="majorHAnsi" w:eastAsia="Times New Roman" w:hAnsiTheme="majorHAnsi" w:cs="Arial"/>
          <w:b/>
          <w:i/>
          <w:color w:val="000000"/>
          <w:sz w:val="20"/>
          <w:szCs w:val="20"/>
          <w:highlight w:val="green"/>
          <w:u w:val="single"/>
        </w:rPr>
      </w:pPr>
    </w:p>
    <w:p w:rsidR="008C7FA4" w:rsidRPr="008C7FA4" w:rsidRDefault="008C7FA4" w:rsidP="008C7FA4">
      <w:pPr>
        <w:shd w:val="clear" w:color="auto" w:fill="FFFFFF"/>
        <w:spacing w:after="0" w:line="360" w:lineRule="auto"/>
        <w:rPr>
          <w:rFonts w:ascii="Arial" w:eastAsia="Times New Roman" w:hAnsi="Arial" w:cs="Arial"/>
          <w:color w:val="000000"/>
          <w:sz w:val="20"/>
          <w:szCs w:val="20"/>
          <w:highlight w:val="green"/>
        </w:rPr>
      </w:pPr>
      <w:r w:rsidRPr="008C7FA4">
        <w:rPr>
          <w:rFonts w:ascii="Arial" w:eastAsia="Times New Roman" w:hAnsi="Arial" w:cs="Arial"/>
          <w:color w:val="000000"/>
          <w:sz w:val="20"/>
          <w:szCs w:val="20"/>
          <w:highlight w:val="green"/>
        </w:rPr>
        <w:t xml:space="preserve">Reflect on the factors that contribute to public and private debt; what are the main determinants of foreign debt? Provide some data on the debt structure (share of public and private debt) of crisis economies (like Greece, Spain, </w:t>
      </w:r>
      <w:proofErr w:type="gramStart"/>
      <w:r w:rsidRPr="008C7FA4">
        <w:rPr>
          <w:rFonts w:ascii="Arial" w:eastAsia="Times New Roman" w:hAnsi="Arial" w:cs="Arial"/>
          <w:color w:val="000000"/>
          <w:sz w:val="20"/>
          <w:szCs w:val="20"/>
          <w:highlight w:val="green"/>
        </w:rPr>
        <w:t>Portugal</w:t>
      </w:r>
      <w:proofErr w:type="gramEnd"/>
      <w:r w:rsidRPr="008C7FA4">
        <w:rPr>
          <w:rFonts w:ascii="Arial" w:eastAsia="Times New Roman" w:hAnsi="Arial" w:cs="Arial"/>
          <w:color w:val="000000"/>
          <w:sz w:val="20"/>
          <w:szCs w:val="20"/>
          <w:highlight w:val="green"/>
        </w:rPr>
        <w:t>). Compare debt structure of emerging economies with that of advanced economies, such as the United States. What are the differences among different regions including BRICs, South Asia, and Latin America? How can countries succeed in debt management; what are the strategies that could control public debt at a desirable level?</w:t>
      </w:r>
    </w:p>
    <w:p w:rsidR="008C7FA4" w:rsidRPr="008C7FA4" w:rsidRDefault="008C7FA4" w:rsidP="008C7FA4">
      <w:pPr>
        <w:shd w:val="clear" w:color="auto" w:fill="FFFFFF"/>
        <w:spacing w:after="0" w:line="360" w:lineRule="auto"/>
        <w:rPr>
          <w:rFonts w:ascii="Arial" w:eastAsia="Times New Roman" w:hAnsi="Arial" w:cs="Arial"/>
          <w:color w:val="000000"/>
          <w:sz w:val="20"/>
          <w:szCs w:val="20"/>
          <w:highlight w:val="green"/>
        </w:rPr>
      </w:pPr>
      <w:r w:rsidRPr="008C7FA4">
        <w:rPr>
          <w:rFonts w:ascii="Arial" w:eastAsia="Times New Roman" w:hAnsi="Arial" w:cs="Arial"/>
          <w:color w:val="000000"/>
          <w:sz w:val="20"/>
          <w:szCs w:val="20"/>
          <w:highlight w:val="green"/>
        </w:rPr>
        <w:t>Include in your analysis the following:</w:t>
      </w:r>
    </w:p>
    <w:p w:rsidR="008C7FA4" w:rsidRPr="008C7FA4" w:rsidRDefault="008C7FA4" w:rsidP="008C7FA4">
      <w:pPr>
        <w:numPr>
          <w:ilvl w:val="0"/>
          <w:numId w:val="2"/>
        </w:numPr>
        <w:shd w:val="clear" w:color="auto" w:fill="FFFFFF"/>
        <w:spacing w:before="100" w:beforeAutospacing="1" w:after="100" w:afterAutospacing="1" w:line="360" w:lineRule="auto"/>
        <w:ind w:left="930"/>
        <w:rPr>
          <w:rFonts w:ascii="Arial" w:eastAsia="Times New Roman" w:hAnsi="Arial" w:cs="Arial"/>
          <w:color w:val="000000"/>
          <w:sz w:val="20"/>
          <w:szCs w:val="20"/>
          <w:highlight w:val="green"/>
        </w:rPr>
      </w:pPr>
      <w:r w:rsidRPr="008C7FA4">
        <w:rPr>
          <w:rFonts w:ascii="Arial" w:eastAsia="Times New Roman" w:hAnsi="Arial" w:cs="Arial"/>
          <w:color w:val="000000"/>
          <w:sz w:val="20"/>
          <w:szCs w:val="20"/>
          <w:highlight w:val="green"/>
        </w:rPr>
        <w:t>Explain the debt structure for a developed country such as United States and explain why developing countries with lower level of debt to GDP have debt problems whereas U.S. with higher level of debt to GDP doesn’t have a debt problem? Outline the importance of debt maturity.</w:t>
      </w:r>
    </w:p>
    <w:p w:rsidR="008C7FA4" w:rsidRPr="008C7FA4" w:rsidRDefault="008C7FA4" w:rsidP="008C7FA4">
      <w:pPr>
        <w:numPr>
          <w:ilvl w:val="0"/>
          <w:numId w:val="2"/>
        </w:numPr>
        <w:shd w:val="clear" w:color="auto" w:fill="FFFFFF"/>
        <w:spacing w:before="100" w:beforeAutospacing="1" w:after="100" w:afterAutospacing="1" w:line="360" w:lineRule="auto"/>
        <w:ind w:left="930"/>
        <w:rPr>
          <w:rFonts w:ascii="Arial" w:eastAsia="Times New Roman" w:hAnsi="Arial" w:cs="Arial"/>
          <w:color w:val="000000"/>
          <w:sz w:val="20"/>
          <w:szCs w:val="20"/>
          <w:highlight w:val="green"/>
        </w:rPr>
      </w:pPr>
      <w:r w:rsidRPr="008C7FA4">
        <w:rPr>
          <w:rFonts w:ascii="Arial" w:eastAsia="Times New Roman" w:hAnsi="Arial" w:cs="Arial"/>
          <w:color w:val="000000"/>
          <w:sz w:val="20"/>
          <w:szCs w:val="20"/>
          <w:highlight w:val="green"/>
        </w:rPr>
        <w:t>Explain the importance of government policies in managing debt crisis and debt prevention</w:t>
      </w:r>
    </w:p>
    <w:p w:rsidR="008C7FA4" w:rsidRPr="008C7FA4" w:rsidRDefault="008C7FA4" w:rsidP="008C7FA4">
      <w:pPr>
        <w:numPr>
          <w:ilvl w:val="0"/>
          <w:numId w:val="2"/>
        </w:numPr>
        <w:shd w:val="clear" w:color="auto" w:fill="FFFFFF"/>
        <w:spacing w:before="100" w:beforeAutospacing="1" w:after="100" w:afterAutospacing="1" w:line="360" w:lineRule="auto"/>
        <w:ind w:left="930"/>
        <w:rPr>
          <w:rFonts w:ascii="Arial" w:eastAsia="Times New Roman" w:hAnsi="Arial" w:cs="Arial"/>
          <w:color w:val="000000"/>
          <w:sz w:val="20"/>
          <w:szCs w:val="20"/>
          <w:highlight w:val="green"/>
        </w:rPr>
      </w:pPr>
      <w:r w:rsidRPr="008C7FA4">
        <w:rPr>
          <w:rFonts w:ascii="Arial" w:eastAsia="Times New Roman" w:hAnsi="Arial" w:cs="Arial"/>
          <w:color w:val="000000"/>
          <w:sz w:val="20"/>
          <w:szCs w:val="20"/>
          <w:highlight w:val="green"/>
        </w:rPr>
        <w:t xml:space="preserve">Provide a roadmap to avoid foreign debt crisis in the future </w:t>
      </w:r>
    </w:p>
    <w:p w:rsidR="008C7FA4" w:rsidRPr="008C7FA4" w:rsidRDefault="008C7FA4" w:rsidP="008C7FA4">
      <w:pPr>
        <w:shd w:val="clear" w:color="auto" w:fill="FFFFFF"/>
        <w:spacing w:after="0" w:line="360" w:lineRule="auto"/>
        <w:rPr>
          <w:rFonts w:asciiTheme="majorHAnsi" w:eastAsia="Times New Roman" w:hAnsiTheme="majorHAnsi" w:cs="Arial"/>
          <w:color w:val="000000"/>
          <w:sz w:val="20"/>
          <w:szCs w:val="20"/>
          <w:highlight w:val="green"/>
        </w:rPr>
      </w:pPr>
      <w:r w:rsidRPr="008C7FA4">
        <w:rPr>
          <w:rFonts w:asciiTheme="majorHAnsi" w:eastAsia="Times New Roman" w:hAnsiTheme="majorHAnsi" w:cs="Arial"/>
          <w:color w:val="000000"/>
          <w:sz w:val="20"/>
          <w:szCs w:val="20"/>
          <w:highlight w:val="green"/>
        </w:rPr>
        <w:t>Support your paper with at least three (</w:t>
      </w:r>
      <w:r w:rsidRPr="008C7FA4">
        <w:rPr>
          <w:rFonts w:asciiTheme="majorHAnsi" w:eastAsia="Times New Roman" w:hAnsiTheme="majorHAnsi" w:cs="Arial"/>
          <w:b/>
          <w:bCs/>
          <w:color w:val="000000"/>
          <w:sz w:val="20"/>
          <w:szCs w:val="20"/>
          <w:highlight w:val="green"/>
        </w:rPr>
        <w:t>3</w:t>
      </w:r>
      <w:r w:rsidRPr="008C7FA4">
        <w:rPr>
          <w:rFonts w:asciiTheme="majorHAnsi" w:eastAsia="Times New Roman" w:hAnsiTheme="majorHAnsi" w:cs="Arial"/>
          <w:color w:val="000000"/>
          <w:sz w:val="20"/>
          <w:szCs w:val="20"/>
          <w:highlight w:val="green"/>
        </w:rPr>
        <w:t>) resources. In addition to these specified resources, other appropriate scholarly resources, including older articles, may be included. Your paper should demonstrate thoughtful consideration of the ideas and concepts that are presented in the course and provide new thoughts and insights relating directly to this topic. Your response should reflect scholarly writing and current APA standards. Be sure to adhere to Northcentral University's Academic Integrity Policy.</w:t>
      </w:r>
    </w:p>
    <w:p w:rsidR="008C7FA4" w:rsidRPr="008C7FA4" w:rsidRDefault="008C7FA4" w:rsidP="008C7FA4">
      <w:pPr>
        <w:shd w:val="clear" w:color="auto" w:fill="FFFFFF"/>
        <w:spacing w:after="150" w:line="360" w:lineRule="auto"/>
        <w:rPr>
          <w:rFonts w:asciiTheme="majorHAnsi" w:eastAsia="Times New Roman" w:hAnsiTheme="majorHAnsi" w:cs="Arial"/>
          <w:color w:val="000000"/>
          <w:sz w:val="20"/>
          <w:szCs w:val="20"/>
          <w:highlight w:val="green"/>
        </w:rPr>
      </w:pPr>
      <w:r w:rsidRPr="008C7FA4">
        <w:rPr>
          <w:rFonts w:asciiTheme="majorHAnsi" w:eastAsia="Times New Roman" w:hAnsiTheme="majorHAnsi" w:cs="Arial"/>
          <w:color w:val="000000"/>
          <w:sz w:val="20"/>
          <w:szCs w:val="20"/>
          <w:highlight w:val="green"/>
        </w:rPr>
        <w:lastRenderedPageBreak/>
        <w:t>Length: 5-7 pages (not including title and reference pages).</w:t>
      </w:r>
    </w:p>
    <w:p w:rsidR="008C7FA4" w:rsidRPr="008C7FA4" w:rsidRDefault="008C7FA4" w:rsidP="008C7FA4">
      <w:pPr>
        <w:pStyle w:val="ListParagraph"/>
        <w:shd w:val="clear" w:color="auto" w:fill="FFFFFF"/>
        <w:tabs>
          <w:tab w:val="center" w:pos="4680"/>
        </w:tabs>
        <w:spacing w:line="480" w:lineRule="auto"/>
        <w:rPr>
          <w:rFonts w:ascii="Times New Roman" w:eastAsia="Times New Roman" w:hAnsi="Times New Roman" w:cs="Times New Roman"/>
          <w:color w:val="000000"/>
          <w:sz w:val="24"/>
          <w:szCs w:val="24"/>
          <w:highlight w:val="green"/>
        </w:rPr>
      </w:pPr>
    </w:p>
    <w:p w:rsidR="00E83B9E" w:rsidRDefault="00E83B9E"/>
    <w:sectPr w:rsidR="00E83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A4B39"/>
    <w:multiLevelType w:val="hybridMultilevel"/>
    <w:tmpl w:val="12B62E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3A0D"/>
    <w:multiLevelType w:val="multilevel"/>
    <w:tmpl w:val="914A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2C"/>
    <w:rsid w:val="0065522C"/>
    <w:rsid w:val="008C7FA4"/>
    <w:rsid w:val="00E8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D1C67-7606-4844-ADDF-E206B001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22C"/>
    <w:rPr>
      <w:color w:val="004270"/>
      <w:u w:val="single"/>
    </w:rPr>
  </w:style>
  <w:style w:type="character" w:customStyle="1" w:styleId="bluebutton108big">
    <w:name w:val="blue_button108_big"/>
    <w:basedOn w:val="DefaultParagraphFont"/>
    <w:rsid w:val="0065522C"/>
  </w:style>
  <w:style w:type="character" w:customStyle="1" w:styleId="txt-normal1">
    <w:name w:val="txt-normal1"/>
    <w:basedOn w:val="DefaultParagraphFont"/>
    <w:rsid w:val="0065522C"/>
    <w:rPr>
      <w:b w:val="0"/>
      <w:bCs w:val="0"/>
    </w:rPr>
  </w:style>
  <w:style w:type="character" w:customStyle="1" w:styleId="txt151">
    <w:name w:val="txt_151"/>
    <w:basedOn w:val="DefaultParagraphFont"/>
    <w:rsid w:val="0065522C"/>
    <w:rPr>
      <w:sz w:val="23"/>
      <w:szCs w:val="23"/>
    </w:rPr>
  </w:style>
  <w:style w:type="character" w:styleId="Strong">
    <w:name w:val="Strong"/>
    <w:basedOn w:val="DefaultParagraphFont"/>
    <w:uiPriority w:val="22"/>
    <w:qFormat/>
    <w:rsid w:val="0065522C"/>
    <w:rPr>
      <w:b/>
      <w:bCs/>
    </w:rPr>
  </w:style>
  <w:style w:type="paragraph" w:styleId="ListParagraph">
    <w:name w:val="List Paragraph"/>
    <w:basedOn w:val="Normal"/>
    <w:uiPriority w:val="34"/>
    <w:qFormat/>
    <w:rsid w:val="008C7FA4"/>
    <w:pPr>
      <w:ind w:left="720"/>
      <w:contextualSpacing/>
    </w:pPr>
  </w:style>
  <w:style w:type="paragraph" w:styleId="NormalWeb">
    <w:name w:val="Normal (Web)"/>
    <w:basedOn w:val="Normal"/>
    <w:uiPriority w:val="99"/>
    <w:semiHidden/>
    <w:unhideWhenUsed/>
    <w:rsid w:val="008C7FA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40629">
      <w:bodyDiv w:val="1"/>
      <w:marLeft w:val="0"/>
      <w:marRight w:val="0"/>
      <w:marTop w:val="0"/>
      <w:marBottom w:val="0"/>
      <w:divBdr>
        <w:top w:val="none" w:sz="0" w:space="0" w:color="auto"/>
        <w:left w:val="none" w:sz="0" w:space="0" w:color="auto"/>
        <w:bottom w:val="none" w:sz="0" w:space="0" w:color="auto"/>
        <w:right w:val="none" w:sz="0" w:space="0" w:color="auto"/>
      </w:divBdr>
      <w:divsChild>
        <w:div w:id="2022777679">
          <w:marLeft w:val="0"/>
          <w:marRight w:val="0"/>
          <w:marTop w:val="0"/>
          <w:marBottom w:val="0"/>
          <w:divBdr>
            <w:top w:val="none" w:sz="0" w:space="0" w:color="auto"/>
            <w:left w:val="none" w:sz="0" w:space="0" w:color="auto"/>
            <w:bottom w:val="none" w:sz="0" w:space="0" w:color="auto"/>
            <w:right w:val="none" w:sz="0" w:space="0" w:color="auto"/>
          </w:divBdr>
          <w:divsChild>
            <w:div w:id="1487285221">
              <w:marLeft w:val="0"/>
              <w:marRight w:val="0"/>
              <w:marTop w:val="0"/>
              <w:marBottom w:val="150"/>
              <w:divBdr>
                <w:top w:val="none" w:sz="0" w:space="0" w:color="auto"/>
                <w:left w:val="none" w:sz="0" w:space="0" w:color="auto"/>
                <w:bottom w:val="none" w:sz="0" w:space="0" w:color="auto"/>
                <w:right w:val="none" w:sz="0" w:space="0" w:color="auto"/>
              </w:divBdr>
              <w:divsChild>
                <w:div w:id="1578400882">
                  <w:marLeft w:val="210"/>
                  <w:marRight w:val="0"/>
                  <w:marTop w:val="0"/>
                  <w:marBottom w:val="0"/>
                  <w:divBdr>
                    <w:top w:val="none" w:sz="0" w:space="0" w:color="auto"/>
                    <w:left w:val="none" w:sz="0" w:space="0" w:color="auto"/>
                    <w:bottom w:val="none" w:sz="0" w:space="0" w:color="auto"/>
                    <w:right w:val="none" w:sz="0" w:space="0" w:color="auto"/>
                  </w:divBdr>
                  <w:divsChild>
                    <w:div w:id="211969867">
                      <w:marLeft w:val="0"/>
                      <w:marRight w:val="0"/>
                      <w:marTop w:val="0"/>
                      <w:marBottom w:val="0"/>
                      <w:divBdr>
                        <w:top w:val="none" w:sz="0" w:space="0" w:color="auto"/>
                        <w:left w:val="none" w:sz="0" w:space="0" w:color="auto"/>
                        <w:bottom w:val="none" w:sz="0" w:space="0" w:color="auto"/>
                        <w:right w:val="none" w:sz="0" w:space="0" w:color="auto"/>
                      </w:divBdr>
                      <w:divsChild>
                        <w:div w:id="555429962">
                          <w:marLeft w:val="0"/>
                          <w:marRight w:val="0"/>
                          <w:marTop w:val="0"/>
                          <w:marBottom w:val="0"/>
                          <w:divBdr>
                            <w:top w:val="none" w:sz="0" w:space="0" w:color="auto"/>
                            <w:left w:val="none" w:sz="0" w:space="0" w:color="auto"/>
                            <w:bottom w:val="none" w:sz="0" w:space="0" w:color="auto"/>
                            <w:right w:val="none" w:sz="0" w:space="0" w:color="auto"/>
                          </w:divBdr>
                          <w:divsChild>
                            <w:div w:id="1467049031">
                              <w:marLeft w:val="0"/>
                              <w:marRight w:val="0"/>
                              <w:marTop w:val="0"/>
                              <w:marBottom w:val="0"/>
                              <w:divBdr>
                                <w:top w:val="none" w:sz="0" w:space="0" w:color="auto"/>
                                <w:left w:val="none" w:sz="0" w:space="0" w:color="auto"/>
                                <w:bottom w:val="none" w:sz="0" w:space="0" w:color="auto"/>
                                <w:right w:val="none" w:sz="0" w:space="0" w:color="auto"/>
                              </w:divBdr>
                              <w:divsChild>
                                <w:div w:id="560794257">
                                  <w:marLeft w:val="0"/>
                                  <w:marRight w:val="0"/>
                                  <w:marTop w:val="0"/>
                                  <w:marBottom w:val="0"/>
                                  <w:divBdr>
                                    <w:top w:val="none" w:sz="0" w:space="0" w:color="auto"/>
                                    <w:left w:val="none" w:sz="0" w:space="0" w:color="auto"/>
                                    <w:bottom w:val="none" w:sz="0" w:space="0" w:color="auto"/>
                                    <w:right w:val="none" w:sz="0" w:space="0" w:color="auto"/>
                                  </w:divBdr>
                                  <w:divsChild>
                                    <w:div w:id="723061565">
                                      <w:marLeft w:val="0"/>
                                      <w:marRight w:val="0"/>
                                      <w:marTop w:val="0"/>
                                      <w:marBottom w:val="0"/>
                                      <w:divBdr>
                                        <w:top w:val="none" w:sz="0" w:space="0" w:color="auto"/>
                                        <w:left w:val="none" w:sz="0" w:space="0" w:color="auto"/>
                                        <w:bottom w:val="none" w:sz="0" w:space="0" w:color="auto"/>
                                        <w:right w:val="none" w:sz="0" w:space="0" w:color="auto"/>
                                      </w:divBdr>
                                    </w:div>
                                    <w:div w:id="80539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300093">
                      <w:marLeft w:val="0"/>
                      <w:marRight w:val="0"/>
                      <w:marTop w:val="0"/>
                      <w:marBottom w:val="0"/>
                      <w:divBdr>
                        <w:top w:val="none" w:sz="0" w:space="0" w:color="auto"/>
                        <w:left w:val="none" w:sz="0" w:space="0" w:color="auto"/>
                        <w:bottom w:val="none" w:sz="0" w:space="0" w:color="auto"/>
                        <w:right w:val="none" w:sz="0" w:space="0" w:color="auto"/>
                      </w:divBdr>
                    </w:div>
                    <w:div w:id="418256216">
                      <w:marLeft w:val="0"/>
                      <w:marRight w:val="0"/>
                      <w:marTop w:val="0"/>
                      <w:marBottom w:val="0"/>
                      <w:divBdr>
                        <w:top w:val="none" w:sz="0" w:space="0" w:color="auto"/>
                        <w:left w:val="none" w:sz="0" w:space="0" w:color="auto"/>
                        <w:bottom w:val="none" w:sz="0" w:space="0" w:color="auto"/>
                        <w:right w:val="none" w:sz="0" w:space="0" w:color="auto"/>
                      </w:divBdr>
                      <w:divsChild>
                        <w:div w:id="339544939">
                          <w:marLeft w:val="0"/>
                          <w:marRight w:val="0"/>
                          <w:marTop w:val="0"/>
                          <w:marBottom w:val="0"/>
                          <w:divBdr>
                            <w:top w:val="none" w:sz="0" w:space="0" w:color="auto"/>
                            <w:left w:val="none" w:sz="0" w:space="0" w:color="auto"/>
                            <w:bottom w:val="none" w:sz="0" w:space="0" w:color="auto"/>
                            <w:right w:val="none" w:sz="0" w:space="0" w:color="auto"/>
                          </w:divBdr>
                          <w:divsChild>
                            <w:div w:id="336153111">
                              <w:marLeft w:val="0"/>
                              <w:marRight w:val="0"/>
                              <w:marTop w:val="0"/>
                              <w:marBottom w:val="300"/>
                              <w:divBdr>
                                <w:top w:val="none" w:sz="0" w:space="0" w:color="auto"/>
                                <w:left w:val="none" w:sz="0" w:space="0" w:color="auto"/>
                                <w:bottom w:val="none" w:sz="0" w:space="0" w:color="auto"/>
                                <w:right w:val="none" w:sz="0" w:space="0" w:color="auto"/>
                              </w:divBdr>
                              <w:divsChild>
                                <w:div w:id="30301212">
                                  <w:marLeft w:val="0"/>
                                  <w:marRight w:val="0"/>
                                  <w:marTop w:val="0"/>
                                  <w:marBottom w:val="0"/>
                                  <w:divBdr>
                                    <w:top w:val="none" w:sz="0" w:space="0" w:color="auto"/>
                                    <w:left w:val="none" w:sz="0" w:space="0" w:color="auto"/>
                                    <w:bottom w:val="none" w:sz="0" w:space="0" w:color="auto"/>
                                    <w:right w:val="none" w:sz="0" w:space="0" w:color="auto"/>
                                  </w:divBdr>
                                </w:div>
                                <w:div w:id="817190048">
                                  <w:marLeft w:val="0"/>
                                  <w:marRight w:val="0"/>
                                  <w:marTop w:val="0"/>
                                  <w:marBottom w:val="0"/>
                                  <w:divBdr>
                                    <w:top w:val="none" w:sz="0" w:space="0" w:color="auto"/>
                                    <w:left w:val="none" w:sz="0" w:space="0" w:color="auto"/>
                                    <w:bottom w:val="none" w:sz="0" w:space="0" w:color="auto"/>
                                    <w:right w:val="none" w:sz="0" w:space="0" w:color="auto"/>
                                  </w:divBdr>
                                </w:div>
                              </w:divsChild>
                            </w:div>
                            <w:div w:id="213276511">
                              <w:marLeft w:val="0"/>
                              <w:marRight w:val="0"/>
                              <w:marTop w:val="0"/>
                              <w:marBottom w:val="0"/>
                              <w:divBdr>
                                <w:top w:val="none" w:sz="0" w:space="0" w:color="auto"/>
                                <w:left w:val="none" w:sz="0" w:space="0" w:color="auto"/>
                                <w:bottom w:val="none" w:sz="0" w:space="0" w:color="auto"/>
                                <w:right w:val="none" w:sz="0" w:space="0" w:color="auto"/>
                              </w:divBdr>
                              <w:divsChild>
                                <w:div w:id="26176139">
                                  <w:marLeft w:val="0"/>
                                  <w:marRight w:val="0"/>
                                  <w:marTop w:val="0"/>
                                  <w:marBottom w:val="0"/>
                                  <w:divBdr>
                                    <w:top w:val="single" w:sz="6" w:space="0" w:color="626467"/>
                                    <w:left w:val="single" w:sz="6" w:space="0" w:color="626467"/>
                                    <w:bottom w:val="single" w:sz="6" w:space="0" w:color="626467"/>
                                    <w:right w:val="single" w:sz="6" w:space="0" w:color="626467"/>
                                  </w:divBdr>
                                </w:div>
                              </w:divsChild>
                            </w:div>
                            <w:div w:id="197550803">
                              <w:marLeft w:val="0"/>
                              <w:marRight w:val="0"/>
                              <w:marTop w:val="0"/>
                              <w:marBottom w:val="0"/>
                              <w:divBdr>
                                <w:top w:val="none" w:sz="0" w:space="0" w:color="auto"/>
                                <w:left w:val="none" w:sz="0" w:space="0" w:color="auto"/>
                                <w:bottom w:val="none" w:sz="0" w:space="0" w:color="auto"/>
                                <w:right w:val="none" w:sz="0" w:space="0" w:color="auto"/>
                              </w:divBdr>
                            </w:div>
                            <w:div w:id="270670457">
                              <w:marLeft w:val="0"/>
                              <w:marRight w:val="0"/>
                              <w:marTop w:val="150"/>
                              <w:marBottom w:val="0"/>
                              <w:divBdr>
                                <w:top w:val="none" w:sz="0" w:space="0" w:color="auto"/>
                                <w:left w:val="none" w:sz="0" w:space="0" w:color="auto"/>
                                <w:bottom w:val="none" w:sz="0" w:space="0" w:color="auto"/>
                                <w:right w:val="none" w:sz="0" w:space="0" w:color="auto"/>
                              </w:divBdr>
                              <w:divsChild>
                                <w:div w:id="1821379989">
                                  <w:marLeft w:val="0"/>
                                  <w:marRight w:val="0"/>
                                  <w:marTop w:val="0"/>
                                  <w:marBottom w:val="150"/>
                                  <w:divBdr>
                                    <w:top w:val="none" w:sz="0" w:space="0" w:color="auto"/>
                                    <w:left w:val="none" w:sz="0" w:space="0" w:color="auto"/>
                                    <w:bottom w:val="none" w:sz="0" w:space="0" w:color="auto"/>
                                    <w:right w:val="none" w:sz="0" w:space="0" w:color="auto"/>
                                  </w:divBdr>
                                  <w:divsChild>
                                    <w:div w:id="845900046">
                                      <w:marLeft w:val="0"/>
                                      <w:marRight w:val="0"/>
                                      <w:marTop w:val="0"/>
                                      <w:marBottom w:val="0"/>
                                      <w:divBdr>
                                        <w:top w:val="none" w:sz="0" w:space="0" w:color="auto"/>
                                        <w:left w:val="none" w:sz="0" w:space="0" w:color="auto"/>
                                        <w:bottom w:val="none" w:sz="0" w:space="0" w:color="auto"/>
                                        <w:right w:val="none" w:sz="0" w:space="0" w:color="auto"/>
                                      </w:divBdr>
                                      <w:divsChild>
                                        <w:div w:id="1800882355">
                                          <w:marLeft w:val="0"/>
                                          <w:marRight w:val="0"/>
                                          <w:marTop w:val="0"/>
                                          <w:marBottom w:val="0"/>
                                          <w:divBdr>
                                            <w:top w:val="none" w:sz="0" w:space="0" w:color="auto"/>
                                            <w:left w:val="none" w:sz="0" w:space="0" w:color="auto"/>
                                            <w:bottom w:val="none" w:sz="0" w:space="0" w:color="auto"/>
                                            <w:right w:val="none" w:sz="0" w:space="0" w:color="auto"/>
                                          </w:divBdr>
                                        </w:div>
                                        <w:div w:id="456535643">
                                          <w:marLeft w:val="0"/>
                                          <w:marRight w:val="0"/>
                                          <w:marTop w:val="0"/>
                                          <w:marBottom w:val="0"/>
                                          <w:divBdr>
                                            <w:top w:val="none" w:sz="0" w:space="0" w:color="auto"/>
                                            <w:left w:val="none" w:sz="0" w:space="0" w:color="auto"/>
                                            <w:bottom w:val="none" w:sz="0" w:space="0" w:color="auto"/>
                                            <w:right w:val="none" w:sz="0" w:space="0" w:color="auto"/>
                                          </w:divBdr>
                                        </w:div>
                                      </w:divsChild>
                                    </w:div>
                                    <w:div w:id="1408304219">
                                      <w:marLeft w:val="0"/>
                                      <w:marRight w:val="0"/>
                                      <w:marTop w:val="0"/>
                                      <w:marBottom w:val="0"/>
                                      <w:divBdr>
                                        <w:top w:val="none" w:sz="0" w:space="0" w:color="auto"/>
                                        <w:left w:val="none" w:sz="0" w:space="0" w:color="auto"/>
                                        <w:bottom w:val="none" w:sz="0" w:space="0" w:color="auto"/>
                                        <w:right w:val="none" w:sz="0" w:space="0" w:color="auto"/>
                                      </w:divBdr>
                                    </w:div>
                                    <w:div w:id="540173689">
                                      <w:marLeft w:val="0"/>
                                      <w:marRight w:val="0"/>
                                      <w:marTop w:val="0"/>
                                      <w:marBottom w:val="0"/>
                                      <w:divBdr>
                                        <w:top w:val="none" w:sz="0" w:space="0" w:color="auto"/>
                                        <w:left w:val="none" w:sz="0" w:space="0" w:color="auto"/>
                                        <w:bottom w:val="none" w:sz="0" w:space="0" w:color="auto"/>
                                        <w:right w:val="none" w:sz="0" w:space="0" w:color="auto"/>
                                      </w:divBdr>
                                    </w:div>
                                    <w:div w:id="636380420">
                                      <w:marLeft w:val="0"/>
                                      <w:marRight w:val="0"/>
                                      <w:marTop w:val="0"/>
                                      <w:marBottom w:val="0"/>
                                      <w:divBdr>
                                        <w:top w:val="none" w:sz="0" w:space="0" w:color="auto"/>
                                        <w:left w:val="none" w:sz="0" w:space="0" w:color="auto"/>
                                        <w:bottom w:val="none" w:sz="0" w:space="0" w:color="auto"/>
                                        <w:right w:val="none" w:sz="0" w:space="0" w:color="auto"/>
                                      </w:divBdr>
                                      <w:divsChild>
                                        <w:div w:id="2063361519">
                                          <w:marLeft w:val="0"/>
                                          <w:marRight w:val="0"/>
                                          <w:marTop w:val="0"/>
                                          <w:marBottom w:val="0"/>
                                          <w:divBdr>
                                            <w:top w:val="none" w:sz="0" w:space="0" w:color="auto"/>
                                            <w:left w:val="none" w:sz="0" w:space="0" w:color="auto"/>
                                            <w:bottom w:val="none" w:sz="0" w:space="0" w:color="auto"/>
                                            <w:right w:val="none" w:sz="0" w:space="0" w:color="auto"/>
                                          </w:divBdr>
                                        </w:div>
                                        <w:div w:id="670448478">
                                          <w:marLeft w:val="0"/>
                                          <w:marRight w:val="0"/>
                                          <w:marTop w:val="0"/>
                                          <w:marBottom w:val="0"/>
                                          <w:divBdr>
                                            <w:top w:val="none" w:sz="0" w:space="0" w:color="auto"/>
                                            <w:left w:val="none" w:sz="0" w:space="0" w:color="auto"/>
                                            <w:bottom w:val="none" w:sz="0" w:space="0" w:color="auto"/>
                                            <w:right w:val="none" w:sz="0" w:space="0" w:color="auto"/>
                                          </w:divBdr>
                                        </w:div>
                                      </w:divsChild>
                                    </w:div>
                                    <w:div w:id="17245985">
                                      <w:marLeft w:val="0"/>
                                      <w:marRight w:val="0"/>
                                      <w:marTop w:val="0"/>
                                      <w:marBottom w:val="0"/>
                                      <w:divBdr>
                                        <w:top w:val="none" w:sz="0" w:space="0" w:color="auto"/>
                                        <w:left w:val="none" w:sz="0" w:space="0" w:color="auto"/>
                                        <w:bottom w:val="none" w:sz="0" w:space="0" w:color="auto"/>
                                        <w:right w:val="none" w:sz="0" w:space="0" w:color="auto"/>
                                      </w:divBdr>
                                    </w:div>
                                    <w:div w:id="8250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320328">
      <w:bodyDiv w:val="1"/>
      <w:marLeft w:val="0"/>
      <w:marRight w:val="0"/>
      <w:marTop w:val="0"/>
      <w:marBottom w:val="0"/>
      <w:divBdr>
        <w:top w:val="none" w:sz="0" w:space="0" w:color="auto"/>
        <w:left w:val="none" w:sz="0" w:space="0" w:color="auto"/>
        <w:bottom w:val="none" w:sz="0" w:space="0" w:color="auto"/>
        <w:right w:val="none" w:sz="0" w:space="0" w:color="auto"/>
      </w:divBdr>
      <w:divsChild>
        <w:div w:id="1694502795">
          <w:marLeft w:val="0"/>
          <w:marRight w:val="0"/>
          <w:marTop w:val="0"/>
          <w:marBottom w:val="0"/>
          <w:divBdr>
            <w:top w:val="none" w:sz="0" w:space="0" w:color="auto"/>
            <w:left w:val="none" w:sz="0" w:space="0" w:color="auto"/>
            <w:bottom w:val="none" w:sz="0" w:space="0" w:color="auto"/>
            <w:right w:val="none" w:sz="0" w:space="0" w:color="auto"/>
          </w:divBdr>
          <w:divsChild>
            <w:div w:id="1526402865">
              <w:marLeft w:val="0"/>
              <w:marRight w:val="0"/>
              <w:marTop w:val="0"/>
              <w:marBottom w:val="150"/>
              <w:divBdr>
                <w:top w:val="none" w:sz="0" w:space="0" w:color="auto"/>
                <w:left w:val="none" w:sz="0" w:space="0" w:color="auto"/>
                <w:bottom w:val="none" w:sz="0" w:space="0" w:color="auto"/>
                <w:right w:val="none" w:sz="0" w:space="0" w:color="auto"/>
              </w:divBdr>
              <w:divsChild>
                <w:div w:id="1448550565">
                  <w:marLeft w:val="210"/>
                  <w:marRight w:val="0"/>
                  <w:marTop w:val="0"/>
                  <w:marBottom w:val="0"/>
                  <w:divBdr>
                    <w:top w:val="none" w:sz="0" w:space="0" w:color="auto"/>
                    <w:left w:val="none" w:sz="0" w:space="0" w:color="auto"/>
                    <w:bottom w:val="none" w:sz="0" w:space="0" w:color="auto"/>
                    <w:right w:val="none" w:sz="0" w:space="0" w:color="auto"/>
                  </w:divBdr>
                  <w:divsChild>
                    <w:div w:id="1275677281">
                      <w:marLeft w:val="0"/>
                      <w:marRight w:val="0"/>
                      <w:marTop w:val="0"/>
                      <w:marBottom w:val="0"/>
                      <w:divBdr>
                        <w:top w:val="none" w:sz="0" w:space="0" w:color="auto"/>
                        <w:left w:val="none" w:sz="0" w:space="0" w:color="auto"/>
                        <w:bottom w:val="none" w:sz="0" w:space="0" w:color="auto"/>
                        <w:right w:val="none" w:sz="0" w:space="0" w:color="auto"/>
                      </w:divBdr>
                      <w:divsChild>
                        <w:div w:id="245770822">
                          <w:marLeft w:val="0"/>
                          <w:marRight w:val="0"/>
                          <w:marTop w:val="0"/>
                          <w:marBottom w:val="0"/>
                          <w:divBdr>
                            <w:top w:val="none" w:sz="0" w:space="0" w:color="auto"/>
                            <w:left w:val="none" w:sz="0" w:space="0" w:color="auto"/>
                            <w:bottom w:val="none" w:sz="0" w:space="0" w:color="auto"/>
                            <w:right w:val="none" w:sz="0" w:space="0" w:color="auto"/>
                          </w:divBdr>
                          <w:divsChild>
                            <w:div w:id="137379277">
                              <w:marLeft w:val="0"/>
                              <w:marRight w:val="0"/>
                              <w:marTop w:val="0"/>
                              <w:marBottom w:val="0"/>
                              <w:divBdr>
                                <w:top w:val="none" w:sz="0" w:space="0" w:color="auto"/>
                                <w:left w:val="none" w:sz="0" w:space="0" w:color="auto"/>
                                <w:bottom w:val="none" w:sz="0" w:space="0" w:color="auto"/>
                                <w:right w:val="none" w:sz="0" w:space="0" w:color="auto"/>
                              </w:divBdr>
                              <w:divsChild>
                                <w:div w:id="1684548271">
                                  <w:marLeft w:val="0"/>
                                  <w:marRight w:val="0"/>
                                  <w:marTop w:val="0"/>
                                  <w:marBottom w:val="0"/>
                                  <w:divBdr>
                                    <w:top w:val="none" w:sz="0" w:space="0" w:color="auto"/>
                                    <w:left w:val="none" w:sz="0" w:space="0" w:color="auto"/>
                                    <w:bottom w:val="none" w:sz="0" w:space="0" w:color="auto"/>
                                    <w:right w:val="none" w:sz="0" w:space="0" w:color="auto"/>
                                  </w:divBdr>
                                  <w:divsChild>
                                    <w:div w:id="592128694">
                                      <w:marLeft w:val="0"/>
                                      <w:marRight w:val="0"/>
                                      <w:marTop w:val="0"/>
                                      <w:marBottom w:val="0"/>
                                      <w:divBdr>
                                        <w:top w:val="none" w:sz="0" w:space="0" w:color="auto"/>
                                        <w:left w:val="none" w:sz="0" w:space="0" w:color="auto"/>
                                        <w:bottom w:val="none" w:sz="0" w:space="0" w:color="auto"/>
                                        <w:right w:val="none" w:sz="0" w:space="0" w:color="auto"/>
                                      </w:divBdr>
                                    </w:div>
                                    <w:div w:id="4412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11471">
                      <w:marLeft w:val="0"/>
                      <w:marRight w:val="0"/>
                      <w:marTop w:val="0"/>
                      <w:marBottom w:val="0"/>
                      <w:divBdr>
                        <w:top w:val="none" w:sz="0" w:space="0" w:color="auto"/>
                        <w:left w:val="none" w:sz="0" w:space="0" w:color="auto"/>
                        <w:bottom w:val="none" w:sz="0" w:space="0" w:color="auto"/>
                        <w:right w:val="none" w:sz="0" w:space="0" w:color="auto"/>
                      </w:divBdr>
                      <w:divsChild>
                        <w:div w:id="26370646">
                          <w:marLeft w:val="0"/>
                          <w:marRight w:val="0"/>
                          <w:marTop w:val="0"/>
                          <w:marBottom w:val="150"/>
                          <w:divBdr>
                            <w:top w:val="none" w:sz="0" w:space="0" w:color="auto"/>
                            <w:left w:val="none" w:sz="0" w:space="0" w:color="auto"/>
                            <w:bottom w:val="none" w:sz="0" w:space="0" w:color="auto"/>
                            <w:right w:val="none" w:sz="0" w:space="0" w:color="auto"/>
                          </w:divBdr>
                          <w:divsChild>
                            <w:div w:id="254442159">
                              <w:marLeft w:val="0"/>
                              <w:marRight w:val="0"/>
                              <w:marTop w:val="0"/>
                              <w:marBottom w:val="0"/>
                              <w:divBdr>
                                <w:top w:val="none" w:sz="0" w:space="0" w:color="auto"/>
                                <w:left w:val="none" w:sz="0" w:space="0" w:color="auto"/>
                                <w:bottom w:val="none" w:sz="0" w:space="0" w:color="auto"/>
                                <w:right w:val="none" w:sz="0" w:space="0" w:color="auto"/>
                              </w:divBdr>
                            </w:div>
                            <w:div w:id="1227107501">
                              <w:marLeft w:val="0"/>
                              <w:marRight w:val="0"/>
                              <w:marTop w:val="0"/>
                              <w:marBottom w:val="0"/>
                              <w:divBdr>
                                <w:top w:val="none" w:sz="0" w:space="0" w:color="auto"/>
                                <w:left w:val="none" w:sz="0" w:space="0" w:color="auto"/>
                                <w:bottom w:val="none" w:sz="0" w:space="0" w:color="auto"/>
                                <w:right w:val="none" w:sz="0" w:space="0" w:color="auto"/>
                              </w:divBdr>
                            </w:div>
                          </w:divsChild>
                        </w:div>
                        <w:div w:id="160051898">
                          <w:marLeft w:val="0"/>
                          <w:marRight w:val="0"/>
                          <w:marTop w:val="0"/>
                          <w:marBottom w:val="0"/>
                          <w:divBdr>
                            <w:top w:val="single" w:sz="6" w:space="0" w:color="626467"/>
                            <w:left w:val="single" w:sz="6" w:space="0" w:color="626467"/>
                            <w:bottom w:val="single" w:sz="6" w:space="0" w:color="626467"/>
                            <w:right w:val="single" w:sz="6" w:space="0" w:color="626467"/>
                          </w:divBdr>
                          <w:divsChild>
                            <w:div w:id="417287586">
                              <w:marLeft w:val="0"/>
                              <w:marRight w:val="0"/>
                              <w:marTop w:val="0"/>
                              <w:marBottom w:val="0"/>
                              <w:divBdr>
                                <w:top w:val="none" w:sz="0" w:space="0" w:color="auto"/>
                                <w:left w:val="none" w:sz="0" w:space="0" w:color="auto"/>
                                <w:bottom w:val="none" w:sz="0" w:space="0" w:color="auto"/>
                                <w:right w:val="none" w:sz="0" w:space="0" w:color="auto"/>
                              </w:divBdr>
                            </w:div>
                            <w:div w:id="194539094">
                              <w:marLeft w:val="0"/>
                              <w:marRight w:val="0"/>
                              <w:marTop w:val="150"/>
                              <w:marBottom w:val="150"/>
                              <w:divBdr>
                                <w:top w:val="none" w:sz="0" w:space="0" w:color="auto"/>
                                <w:left w:val="none" w:sz="0" w:space="0" w:color="auto"/>
                                <w:bottom w:val="none" w:sz="0" w:space="0" w:color="auto"/>
                                <w:right w:val="none" w:sz="0" w:space="0" w:color="auto"/>
                              </w:divBdr>
                              <w:divsChild>
                                <w:div w:id="833645789">
                                  <w:marLeft w:val="0"/>
                                  <w:marRight w:val="0"/>
                                  <w:marTop w:val="0"/>
                                  <w:marBottom w:val="0"/>
                                  <w:divBdr>
                                    <w:top w:val="single" w:sz="6" w:space="0" w:color="7D7D7D"/>
                                    <w:left w:val="single" w:sz="6" w:space="0" w:color="7D7D7D"/>
                                    <w:bottom w:val="single" w:sz="6" w:space="0" w:color="7D7D7D"/>
                                    <w:right w:val="single" w:sz="6" w:space="0" w:color="7D7D7D"/>
                                  </w:divBdr>
                                </w:div>
                              </w:divsChild>
                            </w:div>
                          </w:divsChild>
                        </w:div>
                      </w:divsChild>
                    </w:div>
                  </w:divsChild>
                </w:div>
              </w:divsChild>
            </w:div>
          </w:divsChild>
        </w:div>
      </w:divsChild>
    </w:div>
    <w:div w:id="1358123882">
      <w:bodyDiv w:val="1"/>
      <w:marLeft w:val="0"/>
      <w:marRight w:val="0"/>
      <w:marTop w:val="0"/>
      <w:marBottom w:val="0"/>
      <w:divBdr>
        <w:top w:val="none" w:sz="0" w:space="0" w:color="auto"/>
        <w:left w:val="none" w:sz="0" w:space="0" w:color="auto"/>
        <w:bottom w:val="none" w:sz="0" w:space="0" w:color="auto"/>
        <w:right w:val="none" w:sz="0" w:space="0" w:color="auto"/>
      </w:divBdr>
      <w:divsChild>
        <w:div w:id="261572495">
          <w:marLeft w:val="0"/>
          <w:marRight w:val="0"/>
          <w:marTop w:val="0"/>
          <w:marBottom w:val="0"/>
          <w:divBdr>
            <w:top w:val="none" w:sz="0" w:space="0" w:color="auto"/>
            <w:left w:val="none" w:sz="0" w:space="0" w:color="auto"/>
            <w:bottom w:val="none" w:sz="0" w:space="0" w:color="auto"/>
            <w:right w:val="none" w:sz="0" w:space="0" w:color="auto"/>
          </w:divBdr>
          <w:divsChild>
            <w:div w:id="1915433644">
              <w:marLeft w:val="0"/>
              <w:marRight w:val="0"/>
              <w:marTop w:val="0"/>
              <w:marBottom w:val="150"/>
              <w:divBdr>
                <w:top w:val="none" w:sz="0" w:space="0" w:color="auto"/>
                <w:left w:val="none" w:sz="0" w:space="0" w:color="auto"/>
                <w:bottom w:val="none" w:sz="0" w:space="0" w:color="auto"/>
                <w:right w:val="none" w:sz="0" w:space="0" w:color="auto"/>
              </w:divBdr>
              <w:divsChild>
                <w:div w:id="1869179984">
                  <w:marLeft w:val="210"/>
                  <w:marRight w:val="0"/>
                  <w:marTop w:val="0"/>
                  <w:marBottom w:val="0"/>
                  <w:divBdr>
                    <w:top w:val="none" w:sz="0" w:space="0" w:color="auto"/>
                    <w:left w:val="none" w:sz="0" w:space="0" w:color="auto"/>
                    <w:bottom w:val="none" w:sz="0" w:space="0" w:color="auto"/>
                    <w:right w:val="none" w:sz="0" w:space="0" w:color="auto"/>
                  </w:divBdr>
                  <w:divsChild>
                    <w:div w:id="956332901">
                      <w:marLeft w:val="0"/>
                      <w:marRight w:val="0"/>
                      <w:marTop w:val="0"/>
                      <w:marBottom w:val="0"/>
                      <w:divBdr>
                        <w:top w:val="none" w:sz="0" w:space="0" w:color="auto"/>
                        <w:left w:val="none" w:sz="0" w:space="0" w:color="auto"/>
                        <w:bottom w:val="none" w:sz="0" w:space="0" w:color="auto"/>
                        <w:right w:val="none" w:sz="0" w:space="0" w:color="auto"/>
                      </w:divBdr>
                      <w:divsChild>
                        <w:div w:id="673922277">
                          <w:marLeft w:val="0"/>
                          <w:marRight w:val="0"/>
                          <w:marTop w:val="0"/>
                          <w:marBottom w:val="0"/>
                          <w:divBdr>
                            <w:top w:val="none" w:sz="0" w:space="0" w:color="auto"/>
                            <w:left w:val="none" w:sz="0" w:space="0" w:color="auto"/>
                            <w:bottom w:val="none" w:sz="0" w:space="0" w:color="auto"/>
                            <w:right w:val="none" w:sz="0" w:space="0" w:color="auto"/>
                          </w:divBdr>
                          <w:divsChild>
                            <w:div w:id="390546808">
                              <w:marLeft w:val="0"/>
                              <w:marRight w:val="0"/>
                              <w:marTop w:val="150"/>
                              <w:marBottom w:val="0"/>
                              <w:divBdr>
                                <w:top w:val="none" w:sz="0" w:space="0" w:color="auto"/>
                                <w:left w:val="none" w:sz="0" w:space="0" w:color="auto"/>
                                <w:bottom w:val="none" w:sz="0" w:space="0" w:color="auto"/>
                                <w:right w:val="none" w:sz="0" w:space="0" w:color="auto"/>
                              </w:divBdr>
                              <w:divsChild>
                                <w:div w:id="793908366">
                                  <w:marLeft w:val="0"/>
                                  <w:marRight w:val="0"/>
                                  <w:marTop w:val="0"/>
                                  <w:marBottom w:val="0"/>
                                  <w:divBdr>
                                    <w:top w:val="none" w:sz="0" w:space="0" w:color="auto"/>
                                    <w:left w:val="none" w:sz="0" w:space="0" w:color="auto"/>
                                    <w:bottom w:val="none" w:sz="0" w:space="0" w:color="auto"/>
                                    <w:right w:val="none" w:sz="0" w:space="0" w:color="auto"/>
                                  </w:divBdr>
                                  <w:divsChild>
                                    <w:div w:id="640499858">
                                      <w:marLeft w:val="0"/>
                                      <w:marRight w:val="0"/>
                                      <w:marTop w:val="0"/>
                                      <w:marBottom w:val="0"/>
                                      <w:divBdr>
                                        <w:top w:val="single" w:sz="6" w:space="0" w:color="626467"/>
                                        <w:left w:val="single" w:sz="6" w:space="0" w:color="626467"/>
                                        <w:bottom w:val="single" w:sz="6" w:space="0" w:color="626467"/>
                                        <w:right w:val="single" w:sz="6" w:space="0" w:color="626467"/>
                                      </w:divBdr>
                                      <w:divsChild>
                                        <w:div w:id="1799373106">
                                          <w:marLeft w:val="0"/>
                                          <w:marRight w:val="0"/>
                                          <w:marTop w:val="0"/>
                                          <w:marBottom w:val="0"/>
                                          <w:divBdr>
                                            <w:top w:val="none" w:sz="0" w:space="0" w:color="auto"/>
                                            <w:left w:val="none" w:sz="0" w:space="0" w:color="auto"/>
                                            <w:bottom w:val="none" w:sz="0" w:space="0" w:color="auto"/>
                                            <w:right w:val="none" w:sz="0" w:space="0" w:color="auto"/>
                                          </w:divBdr>
                                          <w:divsChild>
                                            <w:div w:id="1341850497">
                                              <w:marLeft w:val="0"/>
                                              <w:marRight w:val="0"/>
                                              <w:marTop w:val="0"/>
                                              <w:marBottom w:val="300"/>
                                              <w:divBdr>
                                                <w:top w:val="none" w:sz="0" w:space="0" w:color="auto"/>
                                                <w:left w:val="none" w:sz="0" w:space="0" w:color="auto"/>
                                                <w:bottom w:val="none" w:sz="0" w:space="0" w:color="auto"/>
                                                <w:right w:val="none" w:sz="0" w:space="0" w:color="auto"/>
                                              </w:divBdr>
                                              <w:divsChild>
                                                <w:div w:id="965813933">
                                                  <w:marLeft w:val="0"/>
                                                  <w:marRight w:val="0"/>
                                                  <w:marTop w:val="0"/>
                                                  <w:marBottom w:val="0"/>
                                                  <w:divBdr>
                                                    <w:top w:val="none" w:sz="0" w:space="0" w:color="auto"/>
                                                    <w:left w:val="none" w:sz="0" w:space="0" w:color="auto"/>
                                                    <w:bottom w:val="none" w:sz="0" w:space="0" w:color="auto"/>
                                                    <w:right w:val="none" w:sz="0" w:space="0" w:color="auto"/>
                                                  </w:divBdr>
                                                  <w:divsChild>
                                                    <w:div w:id="1673799037">
                                                      <w:marLeft w:val="0"/>
                                                      <w:marRight w:val="0"/>
                                                      <w:marTop w:val="0"/>
                                                      <w:marBottom w:val="0"/>
                                                      <w:divBdr>
                                                        <w:top w:val="none" w:sz="0" w:space="0" w:color="auto"/>
                                                        <w:left w:val="none" w:sz="0" w:space="0" w:color="auto"/>
                                                        <w:bottom w:val="none" w:sz="0" w:space="0" w:color="auto"/>
                                                        <w:right w:val="none" w:sz="0" w:space="0" w:color="auto"/>
                                                      </w:divBdr>
                                                      <w:divsChild>
                                                        <w:div w:id="1577519231">
                                                          <w:marLeft w:val="0"/>
                                                          <w:marRight w:val="0"/>
                                                          <w:marTop w:val="0"/>
                                                          <w:marBottom w:val="0"/>
                                                          <w:divBdr>
                                                            <w:top w:val="none" w:sz="0" w:space="0" w:color="auto"/>
                                                            <w:left w:val="none" w:sz="0" w:space="0" w:color="auto"/>
                                                            <w:bottom w:val="none" w:sz="0" w:space="0" w:color="auto"/>
                                                            <w:right w:val="none" w:sz="0" w:space="0" w:color="auto"/>
                                                          </w:divBdr>
                                                        </w:div>
                                                        <w:div w:id="968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Wwuo8zfek" TargetMode="External"/><Relationship Id="rId3" Type="http://schemas.openxmlformats.org/officeDocument/2006/relationships/settings" Target="settings.xml"/><Relationship Id="rId7" Type="http://schemas.openxmlformats.org/officeDocument/2006/relationships/hyperlink" Target="https://www0.gsb.columbia.edu/cfusion/faculty/jstiglitz/download/papers/2008_Financial_Cris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shelf.vitalsource.com/#/books/9781317906643/cfi/6/68[;vnd.vst.idref=Chapter19" TargetMode="External"/><Relationship Id="rId11" Type="http://schemas.openxmlformats.org/officeDocument/2006/relationships/theme" Target="theme/theme1.xml"/><Relationship Id="rId5" Type="http://schemas.openxmlformats.org/officeDocument/2006/relationships/hyperlink" Target="https://my.ncu.edu/Week/WeekDetail?weekid=44942&amp;learnerCourseId=4653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f.org/external/np/pp/eng/2014/0401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Rojas</dc:creator>
  <cp:keywords/>
  <dc:description/>
  <cp:lastModifiedBy>Lourdes Rojas</cp:lastModifiedBy>
  <cp:revision>1</cp:revision>
  <dcterms:created xsi:type="dcterms:W3CDTF">2015-10-13T19:24:00Z</dcterms:created>
  <dcterms:modified xsi:type="dcterms:W3CDTF">2015-10-13T19:42:00Z</dcterms:modified>
</cp:coreProperties>
</file>